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6A6" w:rsidRDefault="009466A6" w:rsidP="0092341A">
      <w:pPr>
        <w:bidi/>
        <w:jc w:val="center"/>
        <w:rPr>
          <w:rFonts w:cs="Sultan Medium"/>
          <w:sz w:val="32"/>
          <w:szCs w:val="32"/>
          <w:rtl/>
          <w:lang w:val="en-US" w:bidi="ar-MA"/>
        </w:rPr>
      </w:pPr>
      <w:r>
        <w:rPr>
          <w:rFonts w:cs="Sultan Medium" w:hint="cs"/>
          <w:sz w:val="32"/>
          <w:szCs w:val="32"/>
          <w:rtl/>
          <w:lang w:val="en-US" w:bidi="ar-MA"/>
        </w:rPr>
        <w:t>المملكة المغربية</w:t>
      </w:r>
    </w:p>
    <w:p w:rsidR="009466A6" w:rsidRDefault="009466A6" w:rsidP="009466A6">
      <w:pPr>
        <w:bidi/>
        <w:jc w:val="center"/>
        <w:rPr>
          <w:rFonts w:cs="Sultan Medium"/>
          <w:sz w:val="32"/>
          <w:szCs w:val="32"/>
          <w:rtl/>
          <w:lang w:val="en-US" w:bidi="ar-MA"/>
        </w:rPr>
      </w:pPr>
      <w:r>
        <w:rPr>
          <w:rFonts w:cs="Sultan Medium" w:hint="cs"/>
          <w:sz w:val="32"/>
          <w:szCs w:val="32"/>
          <w:rtl/>
          <w:lang w:val="en-US" w:bidi="ar-MA"/>
        </w:rPr>
        <w:t>وزارة الداخلية</w:t>
      </w:r>
    </w:p>
    <w:p w:rsidR="009466A6" w:rsidRDefault="009466A6" w:rsidP="009466A6">
      <w:pPr>
        <w:bidi/>
        <w:jc w:val="center"/>
        <w:rPr>
          <w:rFonts w:cs="Sultan Medium"/>
          <w:sz w:val="32"/>
          <w:szCs w:val="32"/>
          <w:rtl/>
          <w:lang w:val="en-US" w:bidi="ar-MA"/>
        </w:rPr>
      </w:pPr>
      <w:r>
        <w:rPr>
          <w:rFonts w:cs="Sultan Medium" w:hint="cs"/>
          <w:sz w:val="32"/>
          <w:szCs w:val="32"/>
          <w:rtl/>
          <w:lang w:val="en-US" w:bidi="ar-MA"/>
        </w:rPr>
        <w:t>إقليم تيزنيت</w:t>
      </w:r>
    </w:p>
    <w:p w:rsidR="009466A6" w:rsidRDefault="009466A6" w:rsidP="009466A6">
      <w:pPr>
        <w:bidi/>
        <w:jc w:val="center"/>
        <w:rPr>
          <w:rFonts w:cs="Sultan Medium"/>
          <w:sz w:val="32"/>
          <w:szCs w:val="32"/>
          <w:rtl/>
          <w:lang w:val="en-US" w:bidi="ar-MA"/>
        </w:rPr>
      </w:pPr>
    </w:p>
    <w:p w:rsidR="009466A6" w:rsidRDefault="000E2318" w:rsidP="009466A6">
      <w:pPr>
        <w:bidi/>
        <w:jc w:val="center"/>
        <w:rPr>
          <w:rFonts w:cs="Sultan Medium"/>
          <w:sz w:val="32"/>
          <w:szCs w:val="32"/>
          <w:rtl/>
          <w:lang w:val="en-US" w:bidi="ar-MA"/>
        </w:rPr>
      </w:pPr>
      <w:r>
        <w:rPr>
          <w:rFonts w:cs="Sultan Medium"/>
          <w:noProof/>
          <w:sz w:val="32"/>
          <w:szCs w:val="32"/>
          <w:rtl/>
        </w:rPr>
        <w:drawing>
          <wp:inline distT="0" distB="0" distL="0" distR="0">
            <wp:extent cx="1412421" cy="1543050"/>
            <wp:effectExtent l="0" t="0" r="0" b="0"/>
            <wp:docPr id="1" name="Image 1" descr="D:\hassan\mes documentss\logo amazigh tizn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hassan\mes documentss\logo amazigh tiznit.png"/>
                    <pic:cNvPicPr>
                      <a:picLocks noChangeAspect="1" noChangeArrowheads="1"/>
                    </pic:cNvPicPr>
                  </pic:nvPicPr>
                  <pic:blipFill>
                    <a:blip r:embed="rId6"/>
                    <a:srcRect/>
                    <a:stretch>
                      <a:fillRect/>
                    </a:stretch>
                  </pic:blipFill>
                  <pic:spPr bwMode="auto">
                    <a:xfrm>
                      <a:off x="0" y="0"/>
                      <a:ext cx="1412421" cy="1543050"/>
                    </a:xfrm>
                    <a:prstGeom prst="rect">
                      <a:avLst/>
                    </a:prstGeom>
                    <a:noFill/>
                    <a:ln w="9525">
                      <a:noFill/>
                      <a:miter lim="800000"/>
                      <a:headEnd/>
                      <a:tailEnd/>
                    </a:ln>
                  </pic:spPr>
                </pic:pic>
              </a:graphicData>
            </a:graphic>
          </wp:inline>
        </w:drawing>
      </w:r>
    </w:p>
    <w:p w:rsidR="007D3732" w:rsidRDefault="007D3732" w:rsidP="009466A6">
      <w:pPr>
        <w:bidi/>
        <w:jc w:val="center"/>
        <w:rPr>
          <w:rFonts w:cs="Sultan Medium"/>
          <w:sz w:val="32"/>
          <w:szCs w:val="32"/>
          <w:lang w:val="en-US" w:bidi="ar-MA"/>
        </w:rPr>
      </w:pPr>
    </w:p>
    <w:p w:rsidR="009466A6" w:rsidRDefault="009466A6" w:rsidP="007D3732">
      <w:pPr>
        <w:bidi/>
        <w:jc w:val="center"/>
        <w:rPr>
          <w:rFonts w:cs="Sultan Medium"/>
          <w:sz w:val="32"/>
          <w:szCs w:val="32"/>
          <w:rtl/>
          <w:lang w:val="en-US" w:bidi="ar-MA"/>
        </w:rPr>
      </w:pPr>
      <w:r>
        <w:rPr>
          <w:rFonts w:cs="Sultan Medium" w:hint="cs"/>
          <w:sz w:val="32"/>
          <w:szCs w:val="32"/>
          <w:rtl/>
          <w:lang w:val="en-US" w:bidi="ar-MA"/>
        </w:rPr>
        <w:t>بلدية تيزنيت</w:t>
      </w:r>
    </w:p>
    <w:p w:rsidR="009466A6" w:rsidRDefault="009466A6" w:rsidP="009466A6">
      <w:pPr>
        <w:bidi/>
        <w:jc w:val="center"/>
        <w:rPr>
          <w:rFonts w:cs="Sultan Medium"/>
          <w:sz w:val="32"/>
          <w:szCs w:val="32"/>
          <w:rtl/>
          <w:lang w:val="en-US" w:bidi="ar-MA"/>
        </w:rPr>
      </w:pPr>
    </w:p>
    <w:p w:rsidR="009466A6" w:rsidRDefault="009466A6" w:rsidP="009466A6">
      <w:pPr>
        <w:bidi/>
        <w:jc w:val="center"/>
        <w:rPr>
          <w:rFonts w:cs="Sultan Medium"/>
          <w:sz w:val="32"/>
          <w:szCs w:val="32"/>
          <w:rtl/>
          <w:lang w:val="en-US" w:bidi="ar-MA"/>
        </w:rPr>
      </w:pPr>
    </w:p>
    <w:p w:rsidR="009466A6" w:rsidRDefault="009466A6" w:rsidP="009466A6">
      <w:pPr>
        <w:bidi/>
        <w:jc w:val="center"/>
        <w:rPr>
          <w:rFonts w:cs="Sultan Medium"/>
          <w:sz w:val="32"/>
          <w:szCs w:val="32"/>
          <w:rtl/>
          <w:lang w:val="en-US" w:bidi="ar-MA"/>
        </w:rPr>
      </w:pPr>
    </w:p>
    <w:p w:rsidR="009466A6" w:rsidRDefault="009466A6" w:rsidP="009466A6">
      <w:pPr>
        <w:bidi/>
        <w:jc w:val="center"/>
        <w:rPr>
          <w:rFonts w:cs="Sultan Medium"/>
          <w:sz w:val="32"/>
          <w:szCs w:val="32"/>
          <w:rtl/>
          <w:lang w:val="en-US" w:bidi="ar-MA"/>
        </w:rPr>
      </w:pPr>
    </w:p>
    <w:p w:rsidR="008E7AA6" w:rsidRPr="009466A6" w:rsidRDefault="008E7AA6" w:rsidP="009466A6">
      <w:pPr>
        <w:bidi/>
        <w:jc w:val="center"/>
        <w:rPr>
          <w:rFonts w:cs="Sultan Medium"/>
          <w:sz w:val="48"/>
          <w:szCs w:val="48"/>
          <w:rtl/>
          <w:lang w:val="en-US" w:bidi="ar-MA"/>
        </w:rPr>
      </w:pPr>
      <w:r w:rsidRPr="009466A6">
        <w:rPr>
          <w:rFonts w:cs="Sultan Medium"/>
          <w:sz w:val="48"/>
          <w:szCs w:val="48"/>
          <w:rtl/>
          <w:lang w:val="en-US" w:bidi="ar-MA"/>
        </w:rPr>
        <w:t>المنتدى الدولي لتيزنيت</w:t>
      </w:r>
    </w:p>
    <w:p w:rsidR="008E7AA6" w:rsidRPr="0092341A" w:rsidRDefault="008E7AA6" w:rsidP="0092341A">
      <w:pPr>
        <w:bidi/>
        <w:jc w:val="center"/>
        <w:rPr>
          <w:rFonts w:cs="Sultan Medium"/>
          <w:sz w:val="32"/>
          <w:szCs w:val="32"/>
          <w:rtl/>
          <w:lang w:val="en-US" w:bidi="ar-MA"/>
        </w:rPr>
      </w:pPr>
    </w:p>
    <w:p w:rsidR="008E7AA6" w:rsidRPr="0092341A" w:rsidRDefault="008E7AA6" w:rsidP="0092341A">
      <w:pPr>
        <w:bidi/>
        <w:jc w:val="center"/>
        <w:rPr>
          <w:rFonts w:cs="Sultan Medium"/>
          <w:sz w:val="32"/>
          <w:szCs w:val="32"/>
          <w:rtl/>
          <w:lang w:val="en-US" w:bidi="ar-MA"/>
        </w:rPr>
      </w:pPr>
      <w:r w:rsidRPr="0092341A">
        <w:rPr>
          <w:rFonts w:cs="Sultan Medium"/>
          <w:sz w:val="32"/>
          <w:szCs w:val="32"/>
          <w:rtl/>
          <w:lang w:val="en-US" w:bidi="ar-MA"/>
        </w:rPr>
        <w:t>تيزنيت 21،22، 23 أكتوبر 2012</w:t>
      </w:r>
    </w:p>
    <w:p w:rsidR="008E7AA6" w:rsidRDefault="008E7AA6" w:rsidP="0092341A">
      <w:pPr>
        <w:bidi/>
        <w:jc w:val="center"/>
        <w:rPr>
          <w:rFonts w:cs="Sultan Medium"/>
          <w:sz w:val="32"/>
          <w:szCs w:val="32"/>
          <w:rtl/>
          <w:lang w:val="en-US" w:bidi="ar-MA"/>
        </w:rPr>
      </w:pPr>
    </w:p>
    <w:p w:rsidR="009466A6" w:rsidRPr="0092341A" w:rsidRDefault="009466A6" w:rsidP="009466A6">
      <w:pPr>
        <w:bidi/>
        <w:jc w:val="center"/>
        <w:rPr>
          <w:rFonts w:cs="Sultan Medium"/>
          <w:sz w:val="32"/>
          <w:szCs w:val="32"/>
          <w:rtl/>
          <w:lang w:val="en-US" w:bidi="ar-MA"/>
        </w:rPr>
      </w:pPr>
    </w:p>
    <w:p w:rsidR="009466A6" w:rsidRDefault="008E7AA6" w:rsidP="0092341A">
      <w:pPr>
        <w:bidi/>
        <w:jc w:val="center"/>
        <w:rPr>
          <w:rFonts w:cs="Sultan Medium"/>
          <w:sz w:val="32"/>
          <w:szCs w:val="32"/>
          <w:rtl/>
          <w:lang w:val="en-US" w:bidi="ar-MA"/>
        </w:rPr>
      </w:pPr>
      <w:r w:rsidRPr="0092341A">
        <w:rPr>
          <w:rFonts w:cs="Sultan Medium"/>
          <w:sz w:val="32"/>
          <w:szCs w:val="32"/>
          <w:rtl/>
          <w:lang w:val="en-US" w:bidi="ar-MA"/>
        </w:rPr>
        <w:t xml:space="preserve">دور السياحة في التنمية المستدامة للمجالات الهشة </w:t>
      </w:r>
    </w:p>
    <w:p w:rsidR="008E7AA6" w:rsidRPr="0092341A" w:rsidRDefault="008E7AA6" w:rsidP="009466A6">
      <w:pPr>
        <w:bidi/>
        <w:jc w:val="center"/>
        <w:rPr>
          <w:rFonts w:cs="Sultan Medium"/>
          <w:sz w:val="32"/>
          <w:szCs w:val="32"/>
          <w:rtl/>
          <w:lang w:val="en-US" w:bidi="ar-MA"/>
        </w:rPr>
      </w:pPr>
      <w:r w:rsidRPr="0092341A">
        <w:rPr>
          <w:rFonts w:cs="Sultan Medium"/>
          <w:sz w:val="32"/>
          <w:szCs w:val="32"/>
          <w:rtl/>
          <w:lang w:val="en-US" w:bidi="ar-MA"/>
        </w:rPr>
        <w:t>ببلدان البحر الأبيض المتوسط</w:t>
      </w:r>
    </w:p>
    <w:p w:rsidR="008E7AA6" w:rsidRDefault="008E7AA6" w:rsidP="0092341A">
      <w:pPr>
        <w:bidi/>
        <w:jc w:val="center"/>
        <w:rPr>
          <w:rFonts w:cs="Sultan Medium"/>
          <w:sz w:val="32"/>
          <w:szCs w:val="32"/>
          <w:rtl/>
          <w:lang w:val="en-US" w:bidi="ar-MA"/>
        </w:rPr>
      </w:pPr>
    </w:p>
    <w:p w:rsidR="009466A6" w:rsidRDefault="009466A6" w:rsidP="009466A6">
      <w:pPr>
        <w:bidi/>
        <w:jc w:val="center"/>
        <w:rPr>
          <w:rFonts w:cs="Sultan Medium"/>
          <w:sz w:val="32"/>
          <w:szCs w:val="32"/>
          <w:rtl/>
          <w:lang w:val="en-US" w:bidi="ar-MA"/>
        </w:rPr>
      </w:pPr>
    </w:p>
    <w:p w:rsidR="009466A6" w:rsidRDefault="009466A6" w:rsidP="009466A6">
      <w:pPr>
        <w:bidi/>
        <w:jc w:val="both"/>
        <w:rPr>
          <w:rFonts w:cs="Sultan Medium"/>
          <w:sz w:val="32"/>
          <w:szCs w:val="32"/>
          <w:rtl/>
          <w:lang w:val="en-US" w:bidi="ar-MA"/>
        </w:rPr>
      </w:pPr>
    </w:p>
    <w:p w:rsidR="009466A6" w:rsidRDefault="009466A6" w:rsidP="009466A6">
      <w:pPr>
        <w:bidi/>
        <w:jc w:val="both"/>
        <w:rPr>
          <w:rFonts w:cs="Sultan Medium"/>
          <w:sz w:val="32"/>
          <w:szCs w:val="32"/>
          <w:rtl/>
          <w:lang w:val="en-US" w:bidi="ar-MA"/>
        </w:rPr>
      </w:pPr>
    </w:p>
    <w:p w:rsidR="009466A6" w:rsidRDefault="009466A6" w:rsidP="009466A6">
      <w:pPr>
        <w:bidi/>
        <w:jc w:val="both"/>
        <w:rPr>
          <w:rFonts w:cs="Sultan Medium"/>
          <w:sz w:val="32"/>
          <w:szCs w:val="32"/>
          <w:rtl/>
          <w:lang w:val="en-US" w:bidi="ar-MA"/>
        </w:rPr>
      </w:pPr>
    </w:p>
    <w:p w:rsidR="009466A6" w:rsidRPr="009466A6" w:rsidRDefault="009466A6" w:rsidP="009466A6">
      <w:pPr>
        <w:bidi/>
        <w:jc w:val="center"/>
        <w:rPr>
          <w:rFonts w:cs="Sultan Medium"/>
          <w:sz w:val="36"/>
          <w:szCs w:val="36"/>
          <w:rtl/>
          <w:lang w:val="en-US" w:bidi="ar-MA"/>
        </w:rPr>
      </w:pPr>
      <w:r w:rsidRPr="009466A6">
        <w:rPr>
          <w:rFonts w:cs="Sultan Medium" w:hint="cs"/>
          <w:sz w:val="36"/>
          <w:szCs w:val="36"/>
          <w:rtl/>
          <w:lang w:val="en-US" w:bidi="ar-MA"/>
        </w:rPr>
        <w:t>كلمة السيد رئيس المجلس البلدي لمدينة تيزنيت</w:t>
      </w:r>
    </w:p>
    <w:p w:rsidR="009466A6" w:rsidRDefault="009466A6" w:rsidP="009466A6">
      <w:pPr>
        <w:bidi/>
        <w:jc w:val="both"/>
        <w:rPr>
          <w:rFonts w:cs="Sultan Medium"/>
          <w:sz w:val="32"/>
          <w:szCs w:val="32"/>
          <w:rtl/>
          <w:lang w:val="en-US" w:bidi="ar-MA"/>
        </w:rPr>
      </w:pPr>
    </w:p>
    <w:p w:rsidR="009466A6" w:rsidRDefault="009466A6" w:rsidP="009466A6">
      <w:pPr>
        <w:bidi/>
        <w:jc w:val="both"/>
        <w:rPr>
          <w:rFonts w:cs="Sultan Medium"/>
          <w:sz w:val="32"/>
          <w:szCs w:val="32"/>
          <w:rtl/>
          <w:lang w:val="en-US" w:bidi="ar-MA"/>
        </w:rPr>
      </w:pPr>
    </w:p>
    <w:p w:rsidR="009466A6" w:rsidRDefault="009466A6" w:rsidP="009466A6">
      <w:pPr>
        <w:bidi/>
        <w:jc w:val="center"/>
        <w:rPr>
          <w:rFonts w:cs="Sultan Medium"/>
          <w:sz w:val="32"/>
          <w:szCs w:val="32"/>
          <w:rtl/>
          <w:lang w:val="en-US" w:bidi="ar-MA"/>
        </w:rPr>
      </w:pPr>
      <w:r>
        <w:rPr>
          <w:rFonts w:cs="Sultan Medium" w:hint="cs"/>
          <w:sz w:val="32"/>
          <w:szCs w:val="32"/>
          <w:rtl/>
          <w:lang w:val="en-US" w:bidi="ar-MA"/>
        </w:rPr>
        <w:t>عبد اللطيف أعمو</w:t>
      </w:r>
    </w:p>
    <w:p w:rsidR="009466A6" w:rsidRDefault="009466A6" w:rsidP="009466A6">
      <w:pPr>
        <w:bidi/>
        <w:jc w:val="both"/>
        <w:rPr>
          <w:rFonts w:cs="Sultan Medium"/>
          <w:sz w:val="32"/>
          <w:szCs w:val="32"/>
          <w:rtl/>
          <w:lang w:val="en-US" w:bidi="ar-MA"/>
        </w:rPr>
      </w:pPr>
    </w:p>
    <w:p w:rsidR="009466A6" w:rsidRPr="0092341A" w:rsidRDefault="009466A6" w:rsidP="009466A6">
      <w:pPr>
        <w:bidi/>
        <w:jc w:val="both"/>
        <w:rPr>
          <w:rFonts w:cs="Sultan Medium"/>
          <w:sz w:val="32"/>
          <w:szCs w:val="32"/>
          <w:rtl/>
          <w:lang w:val="en-US" w:bidi="ar-MA"/>
        </w:rPr>
      </w:pPr>
    </w:p>
    <w:p w:rsidR="007D3732" w:rsidRDefault="007D3732" w:rsidP="00ED2421">
      <w:pPr>
        <w:bidi/>
        <w:jc w:val="both"/>
        <w:rPr>
          <w:rFonts w:cs="Sultan Medium"/>
          <w:sz w:val="32"/>
          <w:szCs w:val="32"/>
          <w:rtl/>
          <w:lang w:val="en-US" w:bidi="ar-MA"/>
        </w:rPr>
      </w:pPr>
      <w:r>
        <w:rPr>
          <w:rFonts w:cs="Sultan Medium" w:hint="cs"/>
          <w:sz w:val="32"/>
          <w:szCs w:val="32"/>
          <w:rtl/>
          <w:lang w:val="en-US" w:bidi="ar-MA"/>
        </w:rPr>
        <w:lastRenderedPageBreak/>
        <w:t>السيد عامل صاحب الجلالة على إقليم تيزنيت،</w:t>
      </w:r>
    </w:p>
    <w:p w:rsidR="00996F2F" w:rsidRPr="00996F2F" w:rsidRDefault="00996F2F" w:rsidP="007D3732">
      <w:pPr>
        <w:bidi/>
        <w:jc w:val="both"/>
        <w:rPr>
          <w:rFonts w:cs="Sultan Medium" w:hint="cs"/>
          <w:sz w:val="32"/>
          <w:szCs w:val="32"/>
          <w:rtl/>
          <w:lang w:bidi="ar-MA"/>
        </w:rPr>
      </w:pPr>
      <w:r>
        <w:rPr>
          <w:rFonts w:cs="Sultan Medium" w:hint="cs"/>
          <w:sz w:val="32"/>
          <w:szCs w:val="32"/>
          <w:rtl/>
          <w:lang w:bidi="ar-MA"/>
        </w:rPr>
        <w:t>السيدة ممثلة وزير السياحة،</w:t>
      </w:r>
    </w:p>
    <w:p w:rsidR="0092341A" w:rsidRDefault="009466A6" w:rsidP="00996F2F">
      <w:pPr>
        <w:bidi/>
        <w:jc w:val="both"/>
        <w:rPr>
          <w:rFonts w:cs="Sultan Medium" w:hint="cs"/>
          <w:sz w:val="32"/>
          <w:szCs w:val="32"/>
          <w:rtl/>
          <w:lang w:val="en-US" w:bidi="ar-MA"/>
        </w:rPr>
      </w:pPr>
      <w:r>
        <w:rPr>
          <w:rFonts w:cs="Sultan Medium" w:hint="cs"/>
          <w:sz w:val="32"/>
          <w:szCs w:val="32"/>
          <w:rtl/>
          <w:lang w:val="en-US" w:bidi="ar-MA"/>
        </w:rPr>
        <w:t xml:space="preserve">السيد </w:t>
      </w:r>
      <w:r w:rsidR="00996F2F">
        <w:rPr>
          <w:rFonts w:cs="Sultan Medium" w:hint="cs"/>
          <w:sz w:val="32"/>
          <w:szCs w:val="32"/>
          <w:rtl/>
          <w:lang w:val="en-US" w:bidi="ar-MA"/>
        </w:rPr>
        <w:t xml:space="preserve">ممثل </w:t>
      </w:r>
      <w:r>
        <w:rPr>
          <w:rFonts w:cs="Sultan Medium" w:hint="cs"/>
          <w:sz w:val="32"/>
          <w:szCs w:val="32"/>
          <w:rtl/>
          <w:lang w:val="en-US" w:bidi="ar-MA"/>
        </w:rPr>
        <w:t>رئيس المجلس الجهوي سوس ماسة درعة،</w:t>
      </w:r>
    </w:p>
    <w:p w:rsidR="00996F2F" w:rsidRDefault="00996F2F" w:rsidP="00996F2F">
      <w:pPr>
        <w:bidi/>
        <w:jc w:val="both"/>
        <w:rPr>
          <w:rFonts w:cs="Sultan Medium"/>
          <w:sz w:val="32"/>
          <w:szCs w:val="32"/>
          <w:rtl/>
          <w:lang w:val="en-US" w:bidi="ar-MA"/>
        </w:rPr>
      </w:pPr>
      <w:r>
        <w:rPr>
          <w:rFonts w:cs="Sultan Medium" w:hint="cs"/>
          <w:sz w:val="32"/>
          <w:szCs w:val="32"/>
          <w:rtl/>
          <w:lang w:val="en-US" w:bidi="ar-MA"/>
        </w:rPr>
        <w:t>السيد نائب رئيس جهة باكا بفرنسا،</w:t>
      </w:r>
    </w:p>
    <w:p w:rsidR="009466A6" w:rsidRDefault="009466A6" w:rsidP="009466A6">
      <w:pPr>
        <w:bidi/>
        <w:jc w:val="both"/>
        <w:rPr>
          <w:rFonts w:cs="Sultan Medium"/>
          <w:sz w:val="32"/>
          <w:szCs w:val="32"/>
          <w:rtl/>
          <w:lang w:val="en-US" w:bidi="ar-MA"/>
        </w:rPr>
      </w:pPr>
      <w:r>
        <w:rPr>
          <w:rFonts w:cs="Sultan Medium" w:hint="cs"/>
          <w:sz w:val="32"/>
          <w:szCs w:val="32"/>
          <w:rtl/>
          <w:lang w:val="en-US" w:bidi="ar-MA"/>
        </w:rPr>
        <w:t>السيد رئيس المجلس الإقليمي لتيزنيت،</w:t>
      </w:r>
    </w:p>
    <w:p w:rsidR="009466A6" w:rsidRDefault="009466A6" w:rsidP="009466A6">
      <w:pPr>
        <w:bidi/>
        <w:jc w:val="both"/>
        <w:rPr>
          <w:rFonts w:cs="Sultan Medium"/>
          <w:sz w:val="32"/>
          <w:szCs w:val="32"/>
          <w:lang w:val="en-US" w:bidi="ar-MA"/>
        </w:rPr>
      </w:pPr>
    </w:p>
    <w:p w:rsidR="009466A6" w:rsidRDefault="009466A6" w:rsidP="009466A6">
      <w:pPr>
        <w:bidi/>
        <w:jc w:val="both"/>
        <w:rPr>
          <w:rFonts w:cs="Sultan Medium"/>
          <w:sz w:val="32"/>
          <w:szCs w:val="32"/>
          <w:rtl/>
          <w:lang w:val="en-US" w:bidi="ar-MA"/>
        </w:rPr>
      </w:pPr>
      <w:r>
        <w:rPr>
          <w:rFonts w:cs="Sultan Medium" w:hint="cs"/>
          <w:sz w:val="32"/>
          <w:szCs w:val="32"/>
          <w:rtl/>
          <w:lang w:val="en-US" w:bidi="ar-MA"/>
        </w:rPr>
        <w:t>السيد مدير وكالة التنمية الاجتماعية،</w:t>
      </w:r>
    </w:p>
    <w:p w:rsidR="009466A6" w:rsidRDefault="009466A6" w:rsidP="00996F2F">
      <w:pPr>
        <w:bidi/>
        <w:jc w:val="both"/>
        <w:rPr>
          <w:rFonts w:cs="Sultan Medium"/>
          <w:sz w:val="32"/>
          <w:szCs w:val="32"/>
          <w:rtl/>
          <w:lang w:val="en-US" w:bidi="ar-MA"/>
        </w:rPr>
      </w:pPr>
      <w:r>
        <w:rPr>
          <w:rFonts w:cs="Sultan Medium" w:hint="cs"/>
          <w:sz w:val="32"/>
          <w:szCs w:val="32"/>
          <w:rtl/>
          <w:lang w:val="en-US" w:bidi="ar-MA"/>
        </w:rPr>
        <w:t xml:space="preserve">السيد </w:t>
      </w:r>
      <w:r w:rsidR="00996F2F">
        <w:rPr>
          <w:rFonts w:cs="Sultan Medium" w:hint="cs"/>
          <w:sz w:val="32"/>
          <w:szCs w:val="32"/>
          <w:rtl/>
          <w:lang w:val="en-US" w:bidi="ar-MA"/>
        </w:rPr>
        <w:t>رئيس</w:t>
      </w:r>
      <w:r>
        <w:rPr>
          <w:rFonts w:cs="Sultan Medium" w:hint="cs"/>
          <w:sz w:val="32"/>
          <w:szCs w:val="32"/>
          <w:rtl/>
          <w:lang w:val="en-US" w:bidi="ar-MA"/>
        </w:rPr>
        <w:t xml:space="preserve"> المنتدى الدولي للسياحة التضامنية،</w:t>
      </w:r>
    </w:p>
    <w:p w:rsidR="009466A6" w:rsidRDefault="009466A6" w:rsidP="00996F2F">
      <w:pPr>
        <w:bidi/>
        <w:jc w:val="both"/>
        <w:rPr>
          <w:rFonts w:cs="Sultan Medium" w:hint="cs"/>
          <w:sz w:val="32"/>
          <w:szCs w:val="32"/>
          <w:rtl/>
          <w:lang w:val="en-US" w:bidi="ar-MA"/>
        </w:rPr>
      </w:pPr>
      <w:r>
        <w:rPr>
          <w:rFonts w:cs="Sultan Medium" w:hint="cs"/>
          <w:sz w:val="32"/>
          <w:szCs w:val="32"/>
          <w:rtl/>
          <w:lang w:val="en-US" w:bidi="ar-MA"/>
        </w:rPr>
        <w:t xml:space="preserve">السيد </w:t>
      </w:r>
      <w:r w:rsidR="00996F2F">
        <w:rPr>
          <w:rFonts w:cs="Sultan Medium" w:hint="cs"/>
          <w:sz w:val="32"/>
          <w:szCs w:val="32"/>
          <w:rtl/>
          <w:lang w:val="en-US" w:bidi="ar-MA"/>
        </w:rPr>
        <w:t>رئيس</w:t>
      </w:r>
      <w:r>
        <w:rPr>
          <w:rFonts w:cs="Sultan Medium" w:hint="cs"/>
          <w:sz w:val="32"/>
          <w:szCs w:val="32"/>
          <w:rtl/>
          <w:lang w:val="en-US" w:bidi="ar-MA"/>
        </w:rPr>
        <w:t xml:space="preserve"> جمعية </w:t>
      </w:r>
      <w:r w:rsidR="00996F2F">
        <w:rPr>
          <w:rFonts w:cs="Sultan Medium" w:hint="cs"/>
          <w:sz w:val="32"/>
          <w:szCs w:val="32"/>
          <w:rtl/>
          <w:lang w:val="en-US" w:bidi="ar-MA"/>
        </w:rPr>
        <w:t>ال</w:t>
      </w:r>
      <w:r>
        <w:rPr>
          <w:rFonts w:cs="Sultan Medium" w:hint="cs"/>
          <w:sz w:val="32"/>
          <w:szCs w:val="32"/>
          <w:rtl/>
          <w:lang w:val="en-US" w:bidi="ar-MA"/>
        </w:rPr>
        <w:t>هجرة و</w:t>
      </w:r>
      <w:r w:rsidR="00996F2F">
        <w:rPr>
          <w:rFonts w:cs="Sultan Medium" w:hint="cs"/>
          <w:sz w:val="32"/>
          <w:szCs w:val="32"/>
          <w:rtl/>
          <w:lang w:val="en-US" w:bidi="ar-MA"/>
        </w:rPr>
        <w:t>ال</w:t>
      </w:r>
      <w:r>
        <w:rPr>
          <w:rFonts w:cs="Sultan Medium" w:hint="cs"/>
          <w:sz w:val="32"/>
          <w:szCs w:val="32"/>
          <w:rtl/>
          <w:lang w:val="en-US" w:bidi="ar-MA"/>
        </w:rPr>
        <w:t>تنمية،</w:t>
      </w:r>
    </w:p>
    <w:p w:rsidR="00996F2F" w:rsidRDefault="00996F2F" w:rsidP="00996F2F">
      <w:pPr>
        <w:bidi/>
        <w:jc w:val="both"/>
        <w:rPr>
          <w:rFonts w:cs="Sultan Medium" w:hint="cs"/>
          <w:sz w:val="32"/>
          <w:szCs w:val="32"/>
          <w:rtl/>
          <w:lang w:val="en-US" w:bidi="ar-MA"/>
        </w:rPr>
      </w:pPr>
      <w:r>
        <w:rPr>
          <w:rFonts w:cs="Sultan Medium" w:hint="cs"/>
          <w:sz w:val="32"/>
          <w:szCs w:val="32"/>
          <w:rtl/>
          <w:lang w:val="en-US" w:bidi="ar-MA"/>
        </w:rPr>
        <w:t>السادة ممثلي المنظمات الدولية،</w:t>
      </w:r>
    </w:p>
    <w:p w:rsidR="00996F2F" w:rsidRDefault="00996F2F" w:rsidP="00996F2F">
      <w:pPr>
        <w:bidi/>
        <w:jc w:val="both"/>
        <w:rPr>
          <w:rFonts w:cs="Sultan Medium"/>
          <w:sz w:val="32"/>
          <w:szCs w:val="32"/>
          <w:rtl/>
          <w:lang w:val="en-US" w:bidi="ar-MA"/>
        </w:rPr>
      </w:pPr>
      <w:r>
        <w:rPr>
          <w:rFonts w:cs="Sultan Medium" w:hint="cs"/>
          <w:sz w:val="32"/>
          <w:szCs w:val="32"/>
          <w:rtl/>
          <w:lang w:val="en-US" w:bidi="ar-MA"/>
        </w:rPr>
        <w:t>السادة ممثلي جمعيات المجتمع المدني،</w:t>
      </w:r>
    </w:p>
    <w:p w:rsidR="009466A6" w:rsidRDefault="009466A6" w:rsidP="009466A6">
      <w:pPr>
        <w:bidi/>
        <w:jc w:val="both"/>
        <w:rPr>
          <w:rFonts w:cs="Sultan Medium"/>
          <w:sz w:val="32"/>
          <w:szCs w:val="32"/>
          <w:lang w:val="en-US" w:bidi="ar-MA"/>
        </w:rPr>
      </w:pPr>
    </w:p>
    <w:p w:rsidR="008E7AA6" w:rsidRDefault="00996F2F" w:rsidP="00DD0053">
      <w:pPr>
        <w:bidi/>
        <w:jc w:val="both"/>
        <w:rPr>
          <w:rFonts w:cs="Sultan Medium" w:hint="cs"/>
          <w:sz w:val="32"/>
          <w:szCs w:val="32"/>
          <w:rtl/>
          <w:lang w:val="en-US" w:bidi="ar-MA"/>
        </w:rPr>
      </w:pPr>
      <w:r>
        <w:rPr>
          <w:rFonts w:cs="Sultan Medium" w:hint="cs"/>
          <w:sz w:val="32"/>
          <w:szCs w:val="32"/>
          <w:rtl/>
          <w:lang w:val="en-US" w:bidi="ar-MA"/>
        </w:rPr>
        <w:t>أيتها السيدات، أيها السادة،</w:t>
      </w:r>
    </w:p>
    <w:p w:rsidR="00996F2F" w:rsidRDefault="00996F2F" w:rsidP="00996F2F">
      <w:pPr>
        <w:bidi/>
        <w:jc w:val="both"/>
        <w:rPr>
          <w:rFonts w:cs="Sultan Medium" w:hint="cs"/>
          <w:sz w:val="32"/>
          <w:szCs w:val="32"/>
          <w:rtl/>
          <w:lang w:val="en-US" w:bidi="ar-MA"/>
        </w:rPr>
      </w:pPr>
    </w:p>
    <w:p w:rsidR="00996F2F" w:rsidRDefault="00996F2F" w:rsidP="00996F2F">
      <w:pPr>
        <w:bidi/>
        <w:jc w:val="both"/>
        <w:rPr>
          <w:rFonts w:cs="Sultan Medium" w:hint="cs"/>
          <w:sz w:val="32"/>
          <w:szCs w:val="32"/>
          <w:rtl/>
          <w:lang w:val="en-US" w:bidi="ar-MA"/>
        </w:rPr>
      </w:pPr>
      <w:r>
        <w:rPr>
          <w:rFonts w:cs="Sultan Medium" w:hint="cs"/>
          <w:sz w:val="32"/>
          <w:szCs w:val="32"/>
          <w:rtl/>
          <w:lang w:val="en-US" w:bidi="ar-MA"/>
        </w:rPr>
        <w:t>يسرني ويسعدني باسم ساكنة الجماعة الحضرية لمدينة تيزنيت أن أرحب بكم وأحيي فيكم روح الاجتهاد والإبداع والتضامن وتحمل المشاق وقطع المسافات الطويلة للحضور معنا اليوم في أشغال هذه الندوة الدولية التي تشرفت مدينتنا باحتضانها.</w:t>
      </w:r>
    </w:p>
    <w:p w:rsidR="00996F2F" w:rsidRDefault="00996F2F" w:rsidP="00996F2F">
      <w:pPr>
        <w:bidi/>
        <w:jc w:val="both"/>
        <w:rPr>
          <w:rFonts w:cs="Sultan Medium" w:hint="cs"/>
          <w:sz w:val="32"/>
          <w:szCs w:val="32"/>
          <w:rtl/>
          <w:lang w:val="en-US" w:bidi="ar-MA"/>
        </w:rPr>
      </w:pPr>
    </w:p>
    <w:p w:rsidR="00996F2F" w:rsidRPr="0092341A" w:rsidRDefault="00996F2F" w:rsidP="00996F2F">
      <w:pPr>
        <w:bidi/>
        <w:jc w:val="both"/>
        <w:rPr>
          <w:rFonts w:cs="Sultan Medium"/>
          <w:sz w:val="32"/>
          <w:szCs w:val="32"/>
          <w:rtl/>
          <w:lang w:val="en-US" w:bidi="ar-MA"/>
        </w:rPr>
      </w:pPr>
      <w:r>
        <w:rPr>
          <w:rFonts w:cs="Sultan Medium" w:hint="cs"/>
          <w:sz w:val="32"/>
          <w:szCs w:val="32"/>
          <w:rtl/>
          <w:lang w:val="en-US" w:bidi="ar-MA"/>
        </w:rPr>
        <w:t>وأشكركم على حضوركم ومشاركتكم وإغنائكم لأشغال هذه الندوة متمنين لها كامل النجاح والتوفيق .</w:t>
      </w:r>
    </w:p>
    <w:p w:rsidR="008E7AA6" w:rsidRPr="0092341A" w:rsidRDefault="008E7AA6" w:rsidP="00DD0053">
      <w:pPr>
        <w:bidi/>
        <w:jc w:val="both"/>
        <w:rPr>
          <w:rFonts w:cs="Sultan Medium"/>
          <w:sz w:val="32"/>
          <w:szCs w:val="32"/>
          <w:rtl/>
          <w:lang w:val="en-US" w:bidi="ar-MA"/>
        </w:rPr>
      </w:pPr>
    </w:p>
    <w:p w:rsidR="00FB586C" w:rsidRDefault="00D442AA" w:rsidP="00FB586C">
      <w:pPr>
        <w:pStyle w:val="NormalWeb"/>
        <w:bidi/>
        <w:spacing w:before="288" w:beforeAutospacing="0" w:after="288" w:afterAutospacing="0" w:line="360" w:lineRule="atLeast"/>
        <w:jc w:val="both"/>
        <w:rPr>
          <w:rFonts w:cs="Sultan Medium" w:hint="cs"/>
          <w:sz w:val="32"/>
          <w:szCs w:val="32"/>
          <w:rtl/>
          <w:lang w:val="en-US" w:bidi="ar-MA"/>
        </w:rPr>
      </w:pPr>
      <w:r>
        <w:rPr>
          <w:rFonts w:cs="Sultan Medium" w:hint="cs"/>
          <w:sz w:val="32"/>
          <w:szCs w:val="32"/>
          <w:rtl/>
          <w:lang w:val="en-US" w:bidi="ar-MA"/>
        </w:rPr>
        <w:t xml:space="preserve">ولا أحد يجادل في أن </w:t>
      </w:r>
      <w:r w:rsidRPr="0092341A">
        <w:rPr>
          <w:rFonts w:cs="Sultan Medium"/>
          <w:sz w:val="32"/>
          <w:szCs w:val="32"/>
          <w:rtl/>
          <w:lang w:val="en-US" w:bidi="ar-MA"/>
        </w:rPr>
        <w:t xml:space="preserve">السياحة </w:t>
      </w:r>
      <w:r w:rsidR="008E7AA6" w:rsidRPr="0092341A">
        <w:rPr>
          <w:rFonts w:cs="Sultan Medium"/>
          <w:sz w:val="32"/>
          <w:szCs w:val="32"/>
          <w:rtl/>
          <w:lang w:val="en-US" w:bidi="ar-MA"/>
        </w:rPr>
        <w:t xml:space="preserve">تعتبر اليوم من أهم الركائز التي تعتمد عليها الدولة </w:t>
      </w:r>
      <w:r w:rsidR="00996F2F">
        <w:rPr>
          <w:rFonts w:cs="Sultan Medium" w:hint="cs"/>
          <w:sz w:val="32"/>
          <w:szCs w:val="32"/>
          <w:rtl/>
          <w:lang w:val="en-US" w:bidi="ar-MA"/>
        </w:rPr>
        <w:t xml:space="preserve">المغربية في </w:t>
      </w:r>
      <w:r w:rsidR="00FB586C">
        <w:rPr>
          <w:rFonts w:cs="Sultan Medium" w:hint="cs"/>
          <w:sz w:val="32"/>
          <w:szCs w:val="32"/>
          <w:rtl/>
          <w:lang w:val="en-US" w:bidi="ar-MA"/>
        </w:rPr>
        <w:t>تنمية الدخل الوطني و</w:t>
      </w:r>
      <w:r w:rsidR="00996F2F">
        <w:rPr>
          <w:rFonts w:cs="Sultan Medium" w:hint="cs"/>
          <w:sz w:val="32"/>
          <w:szCs w:val="32"/>
          <w:rtl/>
          <w:lang w:val="en-US" w:bidi="ar-MA"/>
        </w:rPr>
        <w:t>بناء نموذجها التنموي</w:t>
      </w:r>
      <w:r w:rsidR="00216963">
        <w:rPr>
          <w:rFonts w:cs="Sultan Medium" w:hint="cs"/>
          <w:sz w:val="32"/>
          <w:szCs w:val="32"/>
          <w:rtl/>
          <w:lang w:val="en-US" w:bidi="ar-MA"/>
        </w:rPr>
        <w:t>،</w:t>
      </w:r>
      <w:r w:rsidR="00996F2F">
        <w:rPr>
          <w:rFonts w:cs="Sultan Medium" w:hint="cs"/>
          <w:sz w:val="32"/>
          <w:szCs w:val="32"/>
          <w:rtl/>
          <w:lang w:val="en-US" w:bidi="ar-MA"/>
        </w:rPr>
        <w:t xml:space="preserve"> باعتبارها إحدى روافد الإنماء التي تتسم بالشمولية ، إذا أحسن استعمالها، لأن المغرب يعد بلدا سياحيا بامتياز </w:t>
      </w:r>
      <w:r w:rsidR="00216963">
        <w:rPr>
          <w:rFonts w:cs="Sultan Medium" w:hint="cs"/>
          <w:sz w:val="32"/>
          <w:szCs w:val="32"/>
          <w:rtl/>
          <w:lang w:val="en-US" w:bidi="ar-MA"/>
        </w:rPr>
        <w:t>، بالنظر لتعدد المقومات المؤهلة لهذا القطاع، انطلاقا من موقعه كنقطة لقاء الحضارة الأطلسية المتوسطية وعمقه التاريخي والحضاري وتنوع مجاله الجغرافي وغناه الثقافي والتراثي.</w:t>
      </w:r>
    </w:p>
    <w:p w:rsidR="008E7AA6" w:rsidRDefault="008E7AA6" w:rsidP="00FB586C">
      <w:pPr>
        <w:pStyle w:val="NormalWeb"/>
        <w:bidi/>
        <w:spacing w:before="288" w:beforeAutospacing="0" w:after="288" w:afterAutospacing="0" w:line="360" w:lineRule="atLeast"/>
        <w:jc w:val="both"/>
        <w:rPr>
          <w:rFonts w:cs="Sultan Medium" w:hint="cs"/>
          <w:sz w:val="32"/>
          <w:szCs w:val="32"/>
          <w:rtl/>
          <w:lang w:val="en-US" w:bidi="ar-MA"/>
        </w:rPr>
      </w:pPr>
      <w:r w:rsidRPr="0092341A">
        <w:rPr>
          <w:rFonts w:cs="Sultan Medium"/>
          <w:sz w:val="32"/>
          <w:szCs w:val="32"/>
          <w:rtl/>
          <w:lang w:val="en-US" w:bidi="ar-MA"/>
        </w:rPr>
        <w:t>وهي تنقسم حسب نوعية المنتوج السياحي إلى سياحة ترفيهية وثقافية ودينية وعلاجية. وهي كذلك اليوم صناعة ترتكز على عدة مقومات تدمج عناصر عديدة من ضمنها طبيعة ونوعية المنتوج والموارد البشرية والإدارة والتمويل والتسويق</w:t>
      </w:r>
      <w:r w:rsidRPr="0092341A">
        <w:rPr>
          <w:rFonts w:cs="Sultan Medium"/>
          <w:sz w:val="32"/>
          <w:szCs w:val="32"/>
          <w:lang w:val="en-US" w:bidi="ar-MA"/>
        </w:rPr>
        <w:t>.</w:t>
      </w:r>
    </w:p>
    <w:p w:rsidR="00996F2F" w:rsidRPr="0092341A" w:rsidRDefault="00996F2F" w:rsidP="00996F2F">
      <w:pPr>
        <w:pStyle w:val="NormalWeb"/>
        <w:bidi/>
        <w:spacing w:before="288" w:beforeAutospacing="0" w:after="288" w:afterAutospacing="0" w:line="360" w:lineRule="atLeast"/>
        <w:jc w:val="both"/>
        <w:rPr>
          <w:rFonts w:cs="Sultan Medium"/>
          <w:sz w:val="32"/>
          <w:szCs w:val="32"/>
          <w:rtl/>
          <w:lang w:val="en-US" w:bidi="ar-MA"/>
        </w:rPr>
      </w:pPr>
    </w:p>
    <w:p w:rsidR="008E7AA6" w:rsidRDefault="00FB586C" w:rsidP="004C4F28">
      <w:pPr>
        <w:pStyle w:val="NormalWeb"/>
        <w:bidi/>
        <w:jc w:val="both"/>
        <w:rPr>
          <w:rFonts w:cs="Sultan Medium" w:hint="cs"/>
          <w:sz w:val="32"/>
          <w:szCs w:val="32"/>
          <w:rtl/>
          <w:lang w:val="en-US" w:bidi="ar-MA"/>
        </w:rPr>
      </w:pPr>
      <w:r>
        <w:rPr>
          <w:rFonts w:cs="Sultan Medium" w:hint="cs"/>
          <w:sz w:val="32"/>
          <w:szCs w:val="32"/>
          <w:rtl/>
          <w:lang w:val="en-US" w:bidi="ar-MA"/>
        </w:rPr>
        <w:lastRenderedPageBreak/>
        <w:t>و</w:t>
      </w:r>
      <w:r w:rsidR="008E7AA6" w:rsidRPr="0092341A">
        <w:rPr>
          <w:rFonts w:cs="Sultan Medium"/>
          <w:sz w:val="32"/>
          <w:szCs w:val="32"/>
          <w:rtl/>
          <w:lang w:val="en-US" w:bidi="ar-MA"/>
        </w:rPr>
        <w:t>تندرج التنمية</w:t>
      </w:r>
      <w:r w:rsidR="008E7AA6" w:rsidRPr="0092341A">
        <w:rPr>
          <w:rFonts w:cs="Sultan Medium"/>
          <w:sz w:val="32"/>
          <w:szCs w:val="32"/>
          <w:lang w:val="en-US" w:bidi="ar-MA"/>
        </w:rPr>
        <w:t xml:space="preserve"> </w:t>
      </w:r>
      <w:r w:rsidR="008E7AA6" w:rsidRPr="0092341A">
        <w:rPr>
          <w:rFonts w:cs="Sultan Medium"/>
          <w:sz w:val="32"/>
          <w:szCs w:val="32"/>
          <w:rtl/>
          <w:lang w:val="en-US" w:bidi="ar-MA"/>
        </w:rPr>
        <w:t>السياحية ضمن أهداف التنمية الاقتصادية والاجتماعية الشاملة، بالنظر إلى قدرتها على</w:t>
      </w:r>
      <w:r w:rsidR="008E7AA6" w:rsidRPr="0092341A">
        <w:rPr>
          <w:rFonts w:cs="Sultan Medium"/>
          <w:sz w:val="32"/>
          <w:szCs w:val="32"/>
          <w:lang w:val="en-US" w:bidi="ar-MA"/>
        </w:rPr>
        <w:t xml:space="preserve"> </w:t>
      </w:r>
      <w:r w:rsidR="008E7AA6" w:rsidRPr="0092341A">
        <w:rPr>
          <w:rFonts w:cs="Sultan Medium"/>
          <w:sz w:val="32"/>
          <w:szCs w:val="32"/>
          <w:rtl/>
          <w:lang w:val="en-US" w:bidi="ar-MA"/>
        </w:rPr>
        <w:t>تحسين ميزان المبادلات وتوفير فرص الشغل وخلق أنشطة مدرة للدخل، بجانب المساهمة في</w:t>
      </w:r>
      <w:r w:rsidR="008E7AA6" w:rsidRPr="0092341A">
        <w:rPr>
          <w:rFonts w:cs="Sultan Medium"/>
          <w:sz w:val="32"/>
          <w:szCs w:val="32"/>
          <w:lang w:val="en-US" w:bidi="ar-MA"/>
        </w:rPr>
        <w:t xml:space="preserve"> </w:t>
      </w:r>
      <w:r w:rsidR="008E7AA6" w:rsidRPr="0092341A">
        <w:rPr>
          <w:rFonts w:cs="Sultan Medium"/>
          <w:sz w:val="32"/>
          <w:szCs w:val="32"/>
          <w:rtl/>
          <w:lang w:val="en-US" w:bidi="ar-MA"/>
        </w:rPr>
        <w:t>تحسين الظروف المعيشية لعموم أفراد المجتمع</w:t>
      </w:r>
      <w:r w:rsidR="008E7AA6" w:rsidRPr="0092341A">
        <w:rPr>
          <w:rFonts w:cs="Sultan Medium"/>
          <w:sz w:val="32"/>
          <w:szCs w:val="32"/>
          <w:lang w:val="en-US" w:bidi="ar-MA"/>
        </w:rPr>
        <w:t>.</w:t>
      </w:r>
    </w:p>
    <w:p w:rsidR="00FB586C" w:rsidRPr="0092341A" w:rsidRDefault="00FB586C" w:rsidP="00FB586C">
      <w:pPr>
        <w:pStyle w:val="NormalWeb"/>
        <w:bidi/>
        <w:jc w:val="both"/>
        <w:rPr>
          <w:rFonts w:cs="Sultan Medium"/>
          <w:sz w:val="32"/>
          <w:szCs w:val="32"/>
          <w:lang w:val="en-US" w:bidi="ar-MA"/>
        </w:rPr>
      </w:pPr>
      <w:r>
        <w:rPr>
          <w:rFonts w:cs="Sultan Medium" w:hint="cs"/>
          <w:sz w:val="32"/>
          <w:szCs w:val="32"/>
          <w:rtl/>
          <w:lang w:val="en-US" w:bidi="ar-MA"/>
        </w:rPr>
        <w:t xml:space="preserve">وما اختياركم لموضوع هذه الندوة "دور السياحة في التنمية المستدامة للمجالات الهشة" إلا دليل على أنكم سبرتم أغوار مفاهيم التضامن والتعاون والتآزر في مجال العلاقات الاجتماعية والكشف عن دور السياحة كوظيفة ونشاط قادر على توفير المزيد من الشروط للتغلب على عدد كبير من المشاكل الاجتماعية كالهشاشة والعزلة والانكماش. </w:t>
      </w:r>
    </w:p>
    <w:p w:rsidR="008E7AA6" w:rsidRPr="0092341A" w:rsidRDefault="008E7AA6" w:rsidP="007D3732">
      <w:pPr>
        <w:pStyle w:val="NormalWeb"/>
        <w:bidi/>
        <w:spacing w:before="288" w:beforeAutospacing="0" w:after="288" w:afterAutospacing="0" w:line="360" w:lineRule="atLeast"/>
        <w:jc w:val="both"/>
        <w:rPr>
          <w:rFonts w:cs="Sultan Medium"/>
          <w:sz w:val="32"/>
          <w:szCs w:val="32"/>
          <w:rtl/>
          <w:lang w:val="en-US" w:bidi="ar-MA"/>
        </w:rPr>
      </w:pPr>
      <w:r w:rsidRPr="0092341A">
        <w:rPr>
          <w:rFonts w:cs="Sultan Medium"/>
          <w:sz w:val="32"/>
          <w:szCs w:val="32"/>
          <w:rtl/>
          <w:lang w:val="en-US" w:bidi="ar-MA"/>
        </w:rPr>
        <w:t>إن التنمية السياحية بمفهومها المستدام تحقق التنمية</w:t>
      </w:r>
      <w:r w:rsidRPr="0092341A">
        <w:rPr>
          <w:rFonts w:cs="Sultan Medium"/>
          <w:sz w:val="32"/>
          <w:szCs w:val="32"/>
          <w:lang w:val="en-US" w:bidi="ar-MA"/>
        </w:rPr>
        <w:t xml:space="preserve"> </w:t>
      </w:r>
      <w:r w:rsidRPr="0092341A">
        <w:rPr>
          <w:rFonts w:cs="Sultan Medium"/>
          <w:sz w:val="32"/>
          <w:szCs w:val="32"/>
          <w:rtl/>
          <w:lang w:val="en-US" w:bidi="ar-MA"/>
        </w:rPr>
        <w:t>المتوازنة بين الجهات والأقاليم،  وتؤدي إلى توزيع وإنشاء مشاريع سياحية</w:t>
      </w:r>
      <w:r w:rsidRPr="0092341A">
        <w:rPr>
          <w:rFonts w:cs="Sultan Medium"/>
          <w:sz w:val="32"/>
          <w:szCs w:val="32"/>
          <w:lang w:val="en-US" w:bidi="ar-MA"/>
        </w:rPr>
        <w:t xml:space="preserve"> </w:t>
      </w:r>
      <w:r w:rsidR="0092341A">
        <w:rPr>
          <w:rFonts w:cs="Sultan Medium"/>
          <w:sz w:val="32"/>
          <w:szCs w:val="32"/>
          <w:rtl/>
          <w:lang w:val="en-US" w:bidi="ar-MA"/>
        </w:rPr>
        <w:t>جديدة في مختلف جهات</w:t>
      </w:r>
      <w:r w:rsidR="007D3732">
        <w:rPr>
          <w:rFonts w:cs="Sultan Medium" w:hint="cs"/>
          <w:sz w:val="32"/>
          <w:szCs w:val="32"/>
          <w:rtl/>
          <w:lang w:val="en-US" w:bidi="ar-MA"/>
        </w:rPr>
        <w:t xml:space="preserve"> </w:t>
      </w:r>
      <w:r w:rsidRPr="0092341A">
        <w:rPr>
          <w:rFonts w:cs="Sultan Medium"/>
          <w:sz w:val="32"/>
          <w:szCs w:val="32"/>
          <w:rtl/>
          <w:lang w:val="en-US" w:bidi="ar-MA"/>
        </w:rPr>
        <w:t xml:space="preserve">البلاد، خاصة أن المواقع </w:t>
      </w:r>
      <w:r w:rsidR="006B114E">
        <w:rPr>
          <w:rFonts w:cs="Sultan Medium" w:hint="cs"/>
          <w:sz w:val="32"/>
          <w:szCs w:val="32"/>
          <w:rtl/>
          <w:lang w:val="en-US" w:bidi="ar-MA"/>
        </w:rPr>
        <w:t xml:space="preserve">المجالية </w:t>
      </w:r>
      <w:r w:rsidRPr="0092341A">
        <w:rPr>
          <w:rFonts w:cs="Sultan Medium"/>
          <w:sz w:val="32"/>
          <w:szCs w:val="32"/>
          <w:rtl/>
          <w:lang w:val="en-US" w:bidi="ar-MA"/>
        </w:rPr>
        <w:t>الأثرية والطبيعية والدينية ذات الحمولة التراثية</w:t>
      </w:r>
      <w:r w:rsidRPr="0092341A">
        <w:rPr>
          <w:rFonts w:cs="Sultan Medium"/>
          <w:sz w:val="32"/>
          <w:szCs w:val="32"/>
          <w:lang w:val="en-US" w:bidi="ar-MA"/>
        </w:rPr>
        <w:t xml:space="preserve"> </w:t>
      </w:r>
      <w:r w:rsidR="007D3732">
        <w:rPr>
          <w:rFonts w:cs="Sultan Medium"/>
          <w:sz w:val="32"/>
          <w:szCs w:val="32"/>
          <w:rtl/>
          <w:lang w:val="en-US" w:bidi="ar-MA"/>
        </w:rPr>
        <w:t xml:space="preserve">تتوزع بين مختلف أرجاء البلاد، </w:t>
      </w:r>
      <w:r w:rsidRPr="0092341A">
        <w:rPr>
          <w:rFonts w:cs="Sultan Medium"/>
          <w:sz w:val="32"/>
          <w:szCs w:val="32"/>
          <w:rtl/>
          <w:lang w:val="en-US" w:bidi="ar-MA"/>
        </w:rPr>
        <w:t>مما يؤدي حتما إلى توزيع متوازن لشروط التنمية بين مختلف المناطق، وخصوصا المتخلفة منها اقتصاديا من خلال خلق فرص شغل جديدة وتحسين المستوى المعيشي</w:t>
      </w:r>
      <w:r w:rsidRPr="0092341A">
        <w:rPr>
          <w:rFonts w:cs="Sultan Medium"/>
          <w:sz w:val="32"/>
          <w:szCs w:val="32"/>
          <w:lang w:val="en-US" w:bidi="ar-MA"/>
        </w:rPr>
        <w:t xml:space="preserve"> </w:t>
      </w:r>
      <w:r w:rsidRPr="0092341A">
        <w:rPr>
          <w:rFonts w:cs="Sultan Medium"/>
          <w:sz w:val="32"/>
          <w:szCs w:val="32"/>
          <w:rtl/>
          <w:lang w:val="en-US" w:bidi="ar-MA"/>
        </w:rPr>
        <w:t>لأبناء هذه المناطق واستغلال الموارد الطبيعية للمنطقة بشكل مستدام.</w:t>
      </w:r>
      <w:r w:rsidRPr="0092341A">
        <w:rPr>
          <w:rFonts w:cs="Sultan Medium"/>
          <w:sz w:val="32"/>
          <w:szCs w:val="32"/>
          <w:lang w:val="en-US" w:bidi="ar-MA"/>
        </w:rPr>
        <w:t xml:space="preserve"> </w:t>
      </w:r>
    </w:p>
    <w:p w:rsidR="008E7AA6" w:rsidRPr="0092341A" w:rsidRDefault="008E7AA6" w:rsidP="007D3732">
      <w:pPr>
        <w:pStyle w:val="NormalWeb"/>
        <w:bidi/>
        <w:spacing w:before="288" w:beforeAutospacing="0" w:after="288" w:afterAutospacing="0" w:line="360" w:lineRule="atLeast"/>
        <w:jc w:val="both"/>
        <w:rPr>
          <w:rFonts w:cs="Sultan Medium"/>
          <w:sz w:val="32"/>
          <w:szCs w:val="32"/>
          <w:lang w:val="en-US" w:bidi="ar-MA"/>
        </w:rPr>
      </w:pPr>
      <w:r w:rsidRPr="0092341A">
        <w:rPr>
          <w:rFonts w:cs="Sultan Medium"/>
          <w:sz w:val="32"/>
          <w:szCs w:val="32"/>
          <w:rtl/>
          <w:lang w:val="en-US" w:bidi="ar-MA"/>
        </w:rPr>
        <w:t>وهو ما من ش</w:t>
      </w:r>
      <w:r w:rsidR="007D3732">
        <w:rPr>
          <w:rFonts w:cs="Sultan Medium" w:hint="cs"/>
          <w:sz w:val="32"/>
          <w:szCs w:val="32"/>
          <w:rtl/>
          <w:lang w:val="en-US" w:bidi="ar-MA"/>
        </w:rPr>
        <w:t>أ</w:t>
      </w:r>
      <w:r w:rsidRPr="0092341A">
        <w:rPr>
          <w:rFonts w:cs="Sultan Medium"/>
          <w:sz w:val="32"/>
          <w:szCs w:val="32"/>
          <w:rtl/>
          <w:lang w:val="en-US" w:bidi="ar-MA"/>
        </w:rPr>
        <w:t>نه تحقيق التوازن الاقتصادي بين الجهات</w:t>
      </w:r>
      <w:r w:rsidRPr="0092341A">
        <w:rPr>
          <w:rFonts w:cs="Sultan Medium"/>
          <w:sz w:val="32"/>
          <w:szCs w:val="32"/>
          <w:lang w:val="en-US" w:bidi="ar-MA"/>
        </w:rPr>
        <w:t xml:space="preserve"> </w:t>
      </w:r>
      <w:r w:rsidRPr="0092341A">
        <w:rPr>
          <w:rFonts w:cs="Sultan Medium"/>
          <w:sz w:val="32"/>
          <w:szCs w:val="32"/>
          <w:rtl/>
          <w:lang w:val="en-US" w:bidi="ar-MA"/>
        </w:rPr>
        <w:t>وإعادة توزيع الدخل وتنمية وتطوير الخدمات بهذه المناطق وتحسين جودة الطرق والبنيات التحتية لتغطي مناطق</w:t>
      </w:r>
      <w:r w:rsidRPr="0092341A">
        <w:rPr>
          <w:rFonts w:cs="Sultan Medium"/>
          <w:sz w:val="32"/>
          <w:szCs w:val="32"/>
          <w:lang w:val="en-US" w:bidi="ar-MA"/>
        </w:rPr>
        <w:t xml:space="preserve"> </w:t>
      </w:r>
      <w:r w:rsidRPr="0092341A">
        <w:rPr>
          <w:rFonts w:cs="Sultan Medium"/>
          <w:sz w:val="32"/>
          <w:szCs w:val="32"/>
          <w:rtl/>
          <w:lang w:val="en-US" w:bidi="ar-MA"/>
        </w:rPr>
        <w:t>جديدة، بخلق مناطق جذب تحقق الاستقرار وتحد من الهجرة وتنعش المستقرات البشرية التي توجد المرافق السياحية بالقرب منها، كما تساهم بشكل كبير في تحقيق الإحساس بالذات و</w:t>
      </w:r>
      <w:r w:rsidRPr="0092341A">
        <w:rPr>
          <w:rFonts w:cs="Sultan Medium"/>
          <w:sz w:val="32"/>
          <w:szCs w:val="32"/>
          <w:lang w:val="en-US" w:bidi="ar-MA"/>
        </w:rPr>
        <w:t xml:space="preserve"> </w:t>
      </w:r>
      <w:r w:rsidRPr="0092341A">
        <w:rPr>
          <w:rFonts w:cs="Sultan Medium"/>
          <w:sz w:val="32"/>
          <w:szCs w:val="32"/>
          <w:rtl/>
          <w:lang w:val="en-US" w:bidi="ar-MA"/>
        </w:rPr>
        <w:t>تعميق الوعي الثقافي والتراثي لدى المواطنين</w:t>
      </w:r>
      <w:r w:rsidRPr="0092341A">
        <w:rPr>
          <w:rFonts w:cs="Sultan Medium"/>
          <w:sz w:val="32"/>
          <w:szCs w:val="32"/>
          <w:lang w:val="en-US" w:bidi="ar-MA"/>
        </w:rPr>
        <w:t>.</w:t>
      </w:r>
    </w:p>
    <w:p w:rsidR="0092341A" w:rsidRDefault="008E7AA6" w:rsidP="006B114E">
      <w:pPr>
        <w:pStyle w:val="NormalWeb"/>
        <w:bidi/>
        <w:spacing w:before="288" w:beforeAutospacing="0" w:after="288" w:afterAutospacing="0" w:line="360" w:lineRule="atLeast"/>
        <w:jc w:val="both"/>
        <w:rPr>
          <w:rFonts w:cs="Sultan Medium"/>
          <w:sz w:val="32"/>
          <w:szCs w:val="32"/>
          <w:lang w:val="en-US" w:bidi="ar-MA"/>
        </w:rPr>
      </w:pPr>
      <w:r w:rsidRPr="0092341A">
        <w:rPr>
          <w:rFonts w:cs="Sultan Medium"/>
          <w:sz w:val="32"/>
          <w:szCs w:val="32"/>
          <w:rtl/>
          <w:lang w:val="en-US" w:bidi="ar-MA"/>
        </w:rPr>
        <w:t xml:space="preserve">ونتيجة لازدياد الطلب على ارتياد مواقع التراث الثقافي والعمراني من قبل السياح، أصبحت الحاجة ملحة، لدى الدول التي تعتمد على السياحة كمصدر رئيسي وهام للدخل </w:t>
      </w:r>
      <w:r w:rsidR="006B114E">
        <w:rPr>
          <w:rFonts w:cs="Sultan Medium" w:hint="cs"/>
          <w:sz w:val="32"/>
          <w:szCs w:val="32"/>
          <w:rtl/>
          <w:lang w:val="en-US" w:bidi="ar-MA"/>
        </w:rPr>
        <w:t>الفردي و</w:t>
      </w:r>
      <w:r w:rsidRPr="0092341A">
        <w:rPr>
          <w:rFonts w:cs="Sultan Medium"/>
          <w:sz w:val="32"/>
          <w:szCs w:val="32"/>
          <w:rtl/>
          <w:lang w:val="en-US" w:bidi="ar-MA"/>
        </w:rPr>
        <w:t>ال</w:t>
      </w:r>
      <w:r w:rsidR="006B114E">
        <w:rPr>
          <w:rFonts w:cs="Sultan Medium" w:hint="cs"/>
          <w:sz w:val="32"/>
          <w:szCs w:val="32"/>
          <w:rtl/>
          <w:lang w:val="en-US" w:bidi="ar-MA"/>
        </w:rPr>
        <w:t>وطن</w:t>
      </w:r>
      <w:r w:rsidRPr="0092341A">
        <w:rPr>
          <w:rFonts w:cs="Sultan Medium"/>
          <w:sz w:val="32"/>
          <w:szCs w:val="32"/>
          <w:rtl/>
          <w:lang w:val="en-US" w:bidi="ar-MA"/>
        </w:rPr>
        <w:t xml:space="preserve">ي، أن تعمل على تطوير منتوجها السياحي وزيادة مكتسباتها من الصناعة السياحية من خلال تنمية هذه المواقع. </w:t>
      </w:r>
    </w:p>
    <w:p w:rsidR="008E7AA6" w:rsidRPr="0092341A" w:rsidRDefault="008E7AA6" w:rsidP="006B114E">
      <w:pPr>
        <w:pStyle w:val="NormalWeb"/>
        <w:bidi/>
        <w:spacing w:before="288" w:beforeAutospacing="0" w:after="288" w:afterAutospacing="0" w:line="360" w:lineRule="atLeast"/>
        <w:jc w:val="both"/>
        <w:rPr>
          <w:rFonts w:cs="Sultan Medium"/>
          <w:sz w:val="32"/>
          <w:szCs w:val="32"/>
          <w:lang w:val="en-US" w:bidi="ar-MA"/>
        </w:rPr>
      </w:pPr>
      <w:r w:rsidRPr="0092341A">
        <w:rPr>
          <w:rFonts w:cs="Sultan Medium"/>
          <w:sz w:val="32"/>
          <w:szCs w:val="32"/>
          <w:rtl/>
          <w:lang w:val="en-US" w:bidi="ar-MA"/>
        </w:rPr>
        <w:t>ومن أبرز التحديات التي تواجه التنمية السياحية لمواقع التراث اعتماد مبدأ التنمية المستدامة،  والذي يتم من خلاله الحفاظ على هذه المواقع وتثمين الخدمات السياحية وتحقيق العائد الاستثماري اللآزم لاستدامة هذه المواقع، من خلال الحرص على ضمان الصيانة والترميم والتمويل وإدارة المواقع السياحية بجانب دراسة الآثار المتوقعة لكل هذه التدخلات التقنية والإدارية والتسويقية على المجتمعات المستضيفة لمواقع التراث العمراني إما سلبا أو إيجابا</w:t>
      </w:r>
      <w:r w:rsidRPr="0092341A">
        <w:rPr>
          <w:rFonts w:cs="Sultan Medium"/>
          <w:sz w:val="32"/>
          <w:szCs w:val="32"/>
          <w:lang w:val="en-US" w:bidi="ar-MA"/>
        </w:rPr>
        <w:t>.</w:t>
      </w:r>
    </w:p>
    <w:p w:rsidR="00597A4E" w:rsidRPr="0092341A" w:rsidRDefault="00597A4E" w:rsidP="00597A4E">
      <w:pPr>
        <w:pStyle w:val="NormalWeb"/>
        <w:bidi/>
        <w:spacing w:before="288" w:beforeAutospacing="0" w:after="288" w:afterAutospacing="0" w:line="360" w:lineRule="atLeast"/>
        <w:jc w:val="both"/>
        <w:rPr>
          <w:rFonts w:cs="Sultan Medium"/>
          <w:sz w:val="32"/>
          <w:szCs w:val="32"/>
          <w:lang w:val="en-US" w:bidi="ar-MA"/>
        </w:rPr>
      </w:pPr>
      <w:r w:rsidRPr="0092341A">
        <w:rPr>
          <w:rFonts w:cs="Sultan Medium"/>
          <w:sz w:val="32"/>
          <w:szCs w:val="32"/>
          <w:rtl/>
          <w:lang w:val="en-US" w:bidi="ar-MA"/>
        </w:rPr>
        <w:lastRenderedPageBreak/>
        <w:t>كما أن تحسين سلوكيات المجتمع المحلي تجاه هذا المنتوج السياحي الجديد ، وضمان مشاركة السكان الايجابية وإدراكهم لأهمية الحفاظ على المواقع السياحية وذات الحمولة التراثية والتعاون مع الجهات المسؤولة عن التطوير والترميم والتدبير تعتبر من أهم العوامل المؤثرة في عملية التنمية بالإضافة إلى وعيهم بأهمية المنتوج السياحي وتسويقه وأساليب تثمينه وإحساسهم بالعوائد من خلال استفادتهم المباشرة من مردود السياحة</w:t>
      </w:r>
      <w:r w:rsidRPr="0092341A">
        <w:rPr>
          <w:rFonts w:cs="Sultan Medium"/>
          <w:sz w:val="32"/>
          <w:szCs w:val="32"/>
          <w:lang w:val="en-US" w:bidi="ar-MA"/>
        </w:rPr>
        <w:t>.</w:t>
      </w:r>
    </w:p>
    <w:p w:rsidR="00597A4E" w:rsidRDefault="00597A4E" w:rsidP="00597A4E">
      <w:pPr>
        <w:pStyle w:val="NormalWeb"/>
        <w:bidi/>
        <w:spacing w:before="288" w:beforeAutospacing="0" w:after="288" w:afterAutospacing="0" w:line="360" w:lineRule="atLeast"/>
        <w:jc w:val="both"/>
        <w:rPr>
          <w:rFonts w:cs="Sultan Medium"/>
          <w:sz w:val="32"/>
          <w:szCs w:val="32"/>
          <w:rtl/>
          <w:lang w:val="en-US" w:bidi="ar-MA"/>
        </w:rPr>
      </w:pPr>
      <w:r>
        <w:rPr>
          <w:rFonts w:cs="Sultan Medium" w:hint="cs"/>
          <w:sz w:val="32"/>
          <w:szCs w:val="32"/>
          <w:rtl/>
          <w:lang w:val="en-US" w:bidi="ar-MA"/>
        </w:rPr>
        <w:t>أيتها السيدات، أيها السادة،</w:t>
      </w:r>
    </w:p>
    <w:p w:rsidR="00597A4E" w:rsidRPr="0092341A" w:rsidRDefault="00597A4E" w:rsidP="00597A4E">
      <w:pPr>
        <w:pStyle w:val="NormalWeb"/>
        <w:bidi/>
        <w:spacing w:before="288" w:beforeAutospacing="0" w:after="288" w:afterAutospacing="0" w:line="360" w:lineRule="atLeast"/>
        <w:jc w:val="both"/>
        <w:rPr>
          <w:rFonts w:cs="Sultan Medium"/>
          <w:sz w:val="32"/>
          <w:szCs w:val="32"/>
          <w:lang w:val="en-US" w:bidi="ar-MA"/>
        </w:rPr>
      </w:pPr>
      <w:r>
        <w:rPr>
          <w:rFonts w:cs="Sultan Medium" w:hint="cs"/>
          <w:sz w:val="32"/>
          <w:szCs w:val="32"/>
          <w:rtl/>
          <w:lang w:val="en-US" w:bidi="ar-MA"/>
        </w:rPr>
        <w:t xml:space="preserve">إن </w:t>
      </w:r>
      <w:r w:rsidRPr="0092341A">
        <w:rPr>
          <w:rFonts w:cs="Sultan Medium"/>
          <w:sz w:val="32"/>
          <w:szCs w:val="32"/>
          <w:rtl/>
          <w:lang w:val="en-US" w:bidi="ar-MA"/>
        </w:rPr>
        <w:t>السياحة لم تعد تعتمد على الأشكال النمطية التقليدية، بل أصبحت تتجه إلى أنماط جديدة ومختلفة. فالسياح أصحاب الذوق الأرقى أصبحوا يبحثون عن تجارب أكثر أصالة وذات حمولة ثقافية وتراثية وبيئية وسلوكية جديدة، من خلال الاندماج مع المجتمعات المحلية، وإثارة اللقاء والتلاقي وفهم الآخر والتعرف عليه وعلى أساليب حياته، كما أصبح البحث عن الأصالة في التعامل، والبحث عن القيم الفضلى كالوعي البيئي والوعي بثقافة الآخر واحترام خصوصياته الثقافية من العناصر الجاذبة للسياحة</w:t>
      </w:r>
      <w:r w:rsidRPr="0092341A">
        <w:rPr>
          <w:rFonts w:cs="Sultan Medium"/>
          <w:sz w:val="32"/>
          <w:szCs w:val="32"/>
          <w:lang w:val="en-US" w:bidi="ar-MA"/>
        </w:rPr>
        <w:t>.</w:t>
      </w:r>
    </w:p>
    <w:p w:rsidR="00597A4E" w:rsidRDefault="00597A4E" w:rsidP="00597A4E">
      <w:pPr>
        <w:pStyle w:val="NormalWeb"/>
        <w:bidi/>
        <w:spacing w:before="288" w:beforeAutospacing="0" w:after="288" w:afterAutospacing="0" w:line="360" w:lineRule="atLeast"/>
        <w:jc w:val="both"/>
        <w:rPr>
          <w:rFonts w:cs="Sultan Medium"/>
          <w:sz w:val="32"/>
          <w:szCs w:val="32"/>
          <w:rtl/>
          <w:lang w:val="en-US" w:bidi="ar-MA"/>
        </w:rPr>
      </w:pPr>
      <w:r w:rsidRPr="0092341A">
        <w:rPr>
          <w:rFonts w:cs="Sultan Medium"/>
          <w:sz w:val="32"/>
          <w:szCs w:val="32"/>
          <w:rtl/>
          <w:lang w:val="en-US" w:bidi="ar-MA"/>
        </w:rPr>
        <w:t>من هنا تأتي أهمية تنظيم مثل هذه التظاهرة الدولية على مستوى حوض المتوسط، بهدف تحسيس الفاعلين في حقل التنمية المجالية</w:t>
      </w:r>
      <w:r>
        <w:rPr>
          <w:rFonts w:cs="Sultan Medium" w:hint="cs"/>
          <w:sz w:val="32"/>
          <w:szCs w:val="32"/>
          <w:rtl/>
          <w:lang w:val="en-US" w:bidi="ar-MA"/>
        </w:rPr>
        <w:t>،</w:t>
      </w:r>
      <w:r w:rsidRPr="0092341A">
        <w:rPr>
          <w:rFonts w:cs="Sultan Medium"/>
          <w:sz w:val="32"/>
          <w:szCs w:val="32"/>
          <w:rtl/>
          <w:lang w:val="en-US" w:bidi="ar-MA"/>
        </w:rPr>
        <w:t xml:space="preserve"> لاسيما مسؤولي الجماعات المحلية والمؤسسات المعنية</w:t>
      </w:r>
      <w:r>
        <w:rPr>
          <w:rFonts w:cs="Sultan Medium" w:hint="cs"/>
          <w:sz w:val="32"/>
          <w:szCs w:val="32"/>
          <w:rtl/>
          <w:lang w:val="en-US" w:bidi="ar-MA"/>
        </w:rPr>
        <w:t>،</w:t>
      </w:r>
      <w:r w:rsidRPr="0092341A">
        <w:rPr>
          <w:rFonts w:cs="Sultan Medium"/>
          <w:sz w:val="32"/>
          <w:szCs w:val="32"/>
          <w:rtl/>
          <w:lang w:val="en-US" w:bidi="ar-MA"/>
        </w:rPr>
        <w:t xml:space="preserve"> بأهمية التفكير بجدية في تأثير هذه الأشكال والأنماط الجديدة ومدى تفاعلها مع أنماط التنمية المجالية التي نتبناها اليوم ، وتحسيسهم بأهمية موضوع السياحة المسؤولة والمتضامنة</w:t>
      </w:r>
      <w:r>
        <w:rPr>
          <w:rFonts w:cs="Sultan Medium" w:hint="cs"/>
          <w:sz w:val="32"/>
          <w:szCs w:val="32"/>
          <w:rtl/>
          <w:lang w:val="en-US" w:bidi="ar-MA"/>
        </w:rPr>
        <w:t>،</w:t>
      </w:r>
      <w:r w:rsidRPr="0092341A">
        <w:rPr>
          <w:rFonts w:cs="Sultan Medium"/>
          <w:sz w:val="32"/>
          <w:szCs w:val="32"/>
          <w:rtl/>
          <w:lang w:val="en-US" w:bidi="ar-MA"/>
        </w:rPr>
        <w:t xml:space="preserve"> فضلا عن إحداث قنوات للتواصل بين مهنيي قطاع السياحة والمعنيين بالتنمية المحلية وتشجيع تبادل التجارب والخبرات بين المشاركين والتعريف بالبدائل السياحية القائمة أو التي توجد قيد الإنجاز بعدد من المواقع القروية أو شبه الحضرية، مع الأخذ بالاعتبار كافة العوامل الجاذبة للسياحة، من حيث الاهتمام بالأصالة وتوفير الخدمات السياحية بأسعار منافسة، وتوفير كل ما هو جديد بالإضافة إلى ضرورة مشاركة المجتمعات المحلية في الصناعة السياحية سواءً في استقبال السياح وتوفير الجو الآمن ومعايشة التجربة السياحية والتفاعل مع السياح أو في مساهمة المجتمعات المحلية في إدارة المواقع السياحية وتدبيرها</w:t>
      </w:r>
      <w:r w:rsidRPr="0092341A">
        <w:rPr>
          <w:rFonts w:cs="Sultan Medium"/>
          <w:sz w:val="32"/>
          <w:szCs w:val="32"/>
          <w:lang w:val="en-US" w:bidi="ar-MA"/>
        </w:rPr>
        <w:t>.</w:t>
      </w:r>
      <w:r w:rsidRPr="0092341A">
        <w:rPr>
          <w:rFonts w:cs="Sultan Medium"/>
          <w:sz w:val="32"/>
          <w:szCs w:val="32"/>
          <w:rtl/>
          <w:lang w:val="en-US" w:bidi="ar-MA"/>
        </w:rPr>
        <w:t xml:space="preserve"> </w:t>
      </w:r>
    </w:p>
    <w:p w:rsidR="00597A4E" w:rsidRPr="0092341A" w:rsidRDefault="00597A4E" w:rsidP="00597A4E">
      <w:pPr>
        <w:pStyle w:val="NormalWeb"/>
        <w:bidi/>
        <w:spacing w:before="288" w:beforeAutospacing="0" w:after="288" w:afterAutospacing="0" w:line="360" w:lineRule="atLeast"/>
        <w:jc w:val="both"/>
        <w:rPr>
          <w:rFonts w:cs="Sultan Medium"/>
          <w:sz w:val="32"/>
          <w:szCs w:val="32"/>
          <w:rtl/>
          <w:lang w:val="en-US" w:bidi="ar-MA"/>
        </w:rPr>
      </w:pPr>
      <w:r w:rsidRPr="0092341A">
        <w:rPr>
          <w:rFonts w:cs="Sultan Medium"/>
          <w:sz w:val="32"/>
          <w:szCs w:val="32"/>
          <w:rtl/>
          <w:lang w:val="en-US" w:bidi="ar-MA"/>
        </w:rPr>
        <w:t xml:space="preserve">فالسياحة ليست عاملا موفرا لفرص الشغل فحسب، بل </w:t>
      </w:r>
      <w:r>
        <w:rPr>
          <w:rFonts w:cs="Sultan Medium" w:hint="cs"/>
          <w:sz w:val="32"/>
          <w:szCs w:val="32"/>
          <w:rtl/>
          <w:lang w:val="en-US" w:bidi="ar-MA"/>
        </w:rPr>
        <w:t xml:space="preserve">هي </w:t>
      </w:r>
      <w:r w:rsidRPr="0092341A">
        <w:rPr>
          <w:rFonts w:cs="Sultan Medium"/>
          <w:sz w:val="32"/>
          <w:szCs w:val="32"/>
          <w:rtl/>
          <w:lang w:val="en-US" w:bidi="ar-MA"/>
        </w:rPr>
        <w:t xml:space="preserve">محفز للأمن والسلم وحسن التعايش أيضا.ً ففي بلدان مثل </w:t>
      </w:r>
      <w:r>
        <w:rPr>
          <w:rFonts w:cs="Sultan Medium" w:hint="cs"/>
          <w:sz w:val="32"/>
          <w:szCs w:val="32"/>
          <w:rtl/>
          <w:lang w:val="en-US" w:bidi="ar-MA"/>
        </w:rPr>
        <w:t>بلدن</w:t>
      </w:r>
      <w:r w:rsidRPr="0092341A">
        <w:rPr>
          <w:rFonts w:cs="Sultan Medium"/>
          <w:sz w:val="32"/>
          <w:szCs w:val="32"/>
          <w:rtl/>
          <w:lang w:val="en-US" w:bidi="ar-MA"/>
        </w:rPr>
        <w:t>ا</w:t>
      </w:r>
      <w:r>
        <w:rPr>
          <w:rFonts w:cs="Sultan Medium" w:hint="cs"/>
          <w:sz w:val="32"/>
          <w:szCs w:val="32"/>
          <w:rtl/>
          <w:lang w:val="en-US" w:bidi="ar-MA"/>
        </w:rPr>
        <w:t xml:space="preserve"> المغرب،</w:t>
      </w:r>
      <w:r w:rsidRPr="0092341A">
        <w:rPr>
          <w:rFonts w:cs="Sultan Medium"/>
          <w:sz w:val="32"/>
          <w:szCs w:val="32"/>
          <w:rtl/>
          <w:lang w:val="en-US" w:bidi="ar-MA"/>
        </w:rPr>
        <w:t xml:space="preserve"> وفرت العائدات السياحية حافزاً قوياً من أجل دوام الأمن والاستقرار.</w:t>
      </w:r>
    </w:p>
    <w:p w:rsidR="00597A4E" w:rsidRPr="0092341A" w:rsidRDefault="00597A4E" w:rsidP="00597A4E">
      <w:pPr>
        <w:pStyle w:val="NormalWeb"/>
        <w:bidi/>
        <w:spacing w:before="288" w:beforeAutospacing="0" w:after="288" w:afterAutospacing="0" w:line="360" w:lineRule="atLeast"/>
        <w:jc w:val="both"/>
        <w:rPr>
          <w:rFonts w:cs="Sultan Medium"/>
          <w:sz w:val="32"/>
          <w:szCs w:val="32"/>
          <w:rtl/>
          <w:lang w:val="en-US" w:bidi="ar-MA"/>
        </w:rPr>
      </w:pPr>
      <w:r w:rsidRPr="0092341A">
        <w:rPr>
          <w:rFonts w:cs="Sultan Medium"/>
          <w:sz w:val="32"/>
          <w:szCs w:val="32"/>
          <w:rtl/>
          <w:lang w:val="en-US" w:bidi="ar-MA"/>
        </w:rPr>
        <w:lastRenderedPageBreak/>
        <w:t xml:space="preserve">من هنا </w:t>
      </w:r>
      <w:r>
        <w:rPr>
          <w:rFonts w:cs="Sultan Medium" w:hint="cs"/>
          <w:sz w:val="32"/>
          <w:szCs w:val="32"/>
          <w:rtl/>
          <w:lang w:val="en-US" w:bidi="ar-MA"/>
        </w:rPr>
        <w:t>يتحتم علينا</w:t>
      </w:r>
      <w:r>
        <w:rPr>
          <w:rFonts w:cs="Sultan Medium"/>
          <w:sz w:val="32"/>
          <w:szCs w:val="32"/>
          <w:rtl/>
          <w:lang w:val="en-US" w:bidi="ar-MA"/>
        </w:rPr>
        <w:t xml:space="preserve"> </w:t>
      </w:r>
      <w:r w:rsidRPr="0092341A">
        <w:rPr>
          <w:rFonts w:cs="Sultan Medium"/>
          <w:sz w:val="32"/>
          <w:szCs w:val="32"/>
          <w:rtl/>
          <w:lang w:val="en-US" w:bidi="ar-MA"/>
        </w:rPr>
        <w:t>إعادة النظر والتفكير في مجالات السياحة المختلفة وتهيئة وإعادة تأهيل المنتوج السياحي، وذلك من خلال تبني استراتيجية طموحة تشرك المجتمعات المحلية</w:t>
      </w:r>
      <w:r>
        <w:rPr>
          <w:rFonts w:cs="Sultan Medium" w:hint="cs"/>
          <w:sz w:val="32"/>
          <w:szCs w:val="32"/>
          <w:rtl/>
          <w:lang w:val="en-US" w:bidi="ar-MA"/>
        </w:rPr>
        <w:t>،</w:t>
      </w:r>
      <w:r w:rsidRPr="0092341A">
        <w:rPr>
          <w:rFonts w:cs="Sultan Medium"/>
          <w:sz w:val="32"/>
          <w:szCs w:val="32"/>
          <w:rtl/>
          <w:lang w:val="en-US" w:bidi="ar-MA"/>
        </w:rPr>
        <w:t xml:space="preserve"> وتستخدم السياحة كعنصر أساسي لمكافحة الفقر والبطالة، و</w:t>
      </w:r>
      <w:r>
        <w:rPr>
          <w:rFonts w:cs="Sultan Medium" w:hint="cs"/>
          <w:sz w:val="32"/>
          <w:szCs w:val="32"/>
          <w:rtl/>
          <w:lang w:val="en-US" w:bidi="ar-MA"/>
        </w:rPr>
        <w:t>تبدع</w:t>
      </w:r>
      <w:r w:rsidRPr="0092341A">
        <w:rPr>
          <w:rFonts w:cs="Sultan Medium"/>
          <w:sz w:val="32"/>
          <w:szCs w:val="32"/>
          <w:rtl/>
          <w:lang w:val="en-US" w:bidi="ar-MA"/>
        </w:rPr>
        <w:t xml:space="preserve"> منتوج</w:t>
      </w:r>
      <w:r>
        <w:rPr>
          <w:rFonts w:cs="Sultan Medium" w:hint="cs"/>
          <w:sz w:val="32"/>
          <w:szCs w:val="32"/>
          <w:rtl/>
          <w:lang w:val="en-US" w:bidi="ar-MA"/>
        </w:rPr>
        <w:t>ا</w:t>
      </w:r>
      <w:r w:rsidRPr="0092341A">
        <w:rPr>
          <w:rFonts w:cs="Sultan Medium"/>
          <w:sz w:val="32"/>
          <w:szCs w:val="32"/>
          <w:rtl/>
          <w:lang w:val="en-US" w:bidi="ar-MA"/>
        </w:rPr>
        <w:t xml:space="preserve"> سياحي</w:t>
      </w:r>
      <w:r>
        <w:rPr>
          <w:rFonts w:cs="Sultan Medium" w:hint="cs"/>
          <w:sz w:val="32"/>
          <w:szCs w:val="32"/>
          <w:rtl/>
          <w:lang w:val="en-US" w:bidi="ar-MA"/>
        </w:rPr>
        <w:t>ا</w:t>
      </w:r>
      <w:r w:rsidRPr="0092341A">
        <w:rPr>
          <w:rFonts w:cs="Sultan Medium"/>
          <w:sz w:val="32"/>
          <w:szCs w:val="32"/>
          <w:rtl/>
          <w:lang w:val="en-US" w:bidi="ar-MA"/>
        </w:rPr>
        <w:t xml:space="preserve"> جديد</w:t>
      </w:r>
      <w:r>
        <w:rPr>
          <w:rFonts w:cs="Sultan Medium" w:hint="cs"/>
          <w:sz w:val="32"/>
          <w:szCs w:val="32"/>
          <w:rtl/>
          <w:lang w:val="en-US" w:bidi="ar-MA"/>
        </w:rPr>
        <w:t>ا</w:t>
      </w:r>
      <w:r w:rsidRPr="0092341A">
        <w:rPr>
          <w:rFonts w:cs="Sultan Medium"/>
          <w:sz w:val="32"/>
          <w:szCs w:val="32"/>
          <w:rtl/>
          <w:lang w:val="en-US" w:bidi="ar-MA"/>
        </w:rPr>
        <w:t xml:space="preserve"> يرتبط بثقافة وحضارة البلد وبالمجتمعات المحلية بالإضافة </w:t>
      </w:r>
      <w:r w:rsidRPr="0092341A">
        <w:rPr>
          <w:rFonts w:cs="Sultan Medium" w:hint="cs"/>
          <w:sz w:val="32"/>
          <w:szCs w:val="32"/>
          <w:rtl/>
          <w:lang w:val="en-US" w:bidi="ar-MA"/>
        </w:rPr>
        <w:t>إلى</w:t>
      </w:r>
      <w:r w:rsidRPr="0092341A">
        <w:rPr>
          <w:rFonts w:cs="Sultan Medium"/>
          <w:sz w:val="32"/>
          <w:szCs w:val="32"/>
          <w:rtl/>
          <w:lang w:val="en-US" w:bidi="ar-MA"/>
        </w:rPr>
        <w:t xml:space="preserve"> تهيئة وتأهيل هذا المنتوج بكل ما فيه من أصالة للمساهمة في الصناعة السياحية الوطنية</w:t>
      </w:r>
      <w:r w:rsidRPr="0092341A">
        <w:rPr>
          <w:rFonts w:cs="Sultan Medium"/>
          <w:sz w:val="32"/>
          <w:szCs w:val="32"/>
          <w:lang w:val="en-US" w:bidi="ar-MA"/>
        </w:rPr>
        <w:t>.</w:t>
      </w:r>
    </w:p>
    <w:p w:rsidR="00F73AEE" w:rsidRDefault="00F73AEE" w:rsidP="00F73AEE">
      <w:pPr>
        <w:bidi/>
        <w:jc w:val="both"/>
        <w:rPr>
          <w:rFonts w:cs="Sultan Medium"/>
          <w:sz w:val="32"/>
          <w:szCs w:val="32"/>
          <w:rtl/>
          <w:lang w:val="en-US" w:bidi="ar-MA"/>
        </w:rPr>
      </w:pPr>
    </w:p>
    <w:p w:rsidR="00DA3B1A" w:rsidRDefault="00F73AEE" w:rsidP="00DA3B1A">
      <w:pPr>
        <w:bidi/>
        <w:jc w:val="both"/>
        <w:rPr>
          <w:rFonts w:cs="Sultan Medium" w:hint="cs"/>
          <w:sz w:val="32"/>
          <w:szCs w:val="32"/>
          <w:rtl/>
          <w:lang w:val="en-US" w:bidi="ar-MA"/>
        </w:rPr>
      </w:pPr>
      <w:r>
        <w:rPr>
          <w:rFonts w:cs="Sultan Medium" w:hint="cs"/>
          <w:sz w:val="32"/>
          <w:szCs w:val="32"/>
          <w:rtl/>
          <w:lang w:val="en-US" w:bidi="ar-MA"/>
        </w:rPr>
        <w:t>و</w:t>
      </w:r>
      <w:r w:rsidR="00DA3B1A">
        <w:rPr>
          <w:rFonts w:cs="Sultan Medium" w:hint="cs"/>
          <w:sz w:val="32"/>
          <w:szCs w:val="32"/>
          <w:rtl/>
          <w:lang w:val="en-US" w:bidi="ar-MA"/>
        </w:rPr>
        <w:t>جماعة تيزنيت تنخرط معكم، وتسير</w:t>
      </w:r>
      <w:r>
        <w:rPr>
          <w:rFonts w:cs="Sultan Medium" w:hint="cs"/>
          <w:sz w:val="32"/>
          <w:szCs w:val="32"/>
          <w:rtl/>
          <w:lang w:val="en-US" w:bidi="ar-MA"/>
        </w:rPr>
        <w:t xml:space="preserve"> معكم في هذا المسار. </w:t>
      </w:r>
      <w:r w:rsidR="00D64485">
        <w:rPr>
          <w:rFonts w:cs="Sultan Medium" w:hint="cs"/>
          <w:sz w:val="32"/>
          <w:szCs w:val="32"/>
          <w:rtl/>
          <w:lang w:val="en-US" w:bidi="ar-MA"/>
        </w:rPr>
        <w:t xml:space="preserve">وأملنا أن يكون </w:t>
      </w:r>
      <w:r w:rsidR="00D64485" w:rsidRPr="00D64485">
        <w:rPr>
          <w:rFonts w:cs="Sultan Medium" w:hint="cs"/>
          <w:sz w:val="32"/>
          <w:szCs w:val="32"/>
          <w:rtl/>
          <w:lang w:val="en-US" w:bidi="ar-MA"/>
        </w:rPr>
        <w:t xml:space="preserve">هذا التتويج الرمزي </w:t>
      </w:r>
      <w:r w:rsidR="00D64485">
        <w:rPr>
          <w:rFonts w:cs="Sultan Medium" w:hint="cs"/>
          <w:sz w:val="32"/>
          <w:szCs w:val="32"/>
          <w:rtl/>
          <w:lang w:val="en-US" w:bidi="ar-MA"/>
        </w:rPr>
        <w:t>ب</w:t>
      </w:r>
      <w:r w:rsidR="00D64485" w:rsidRPr="00D64485">
        <w:rPr>
          <w:rFonts w:cs="Sultan Medium" w:hint="cs"/>
          <w:sz w:val="32"/>
          <w:szCs w:val="32"/>
          <w:rtl/>
          <w:lang w:val="en-US" w:bidi="ar-MA"/>
        </w:rPr>
        <w:t xml:space="preserve">توقف قافلة المنتديات الجهوية والزيارات الميدانية </w:t>
      </w:r>
      <w:r w:rsidR="00D64485">
        <w:rPr>
          <w:rFonts w:cs="Sultan Medium" w:hint="cs"/>
          <w:sz w:val="32"/>
          <w:szCs w:val="32"/>
          <w:rtl/>
          <w:lang w:val="en-US" w:bidi="ar-MA"/>
        </w:rPr>
        <w:t xml:space="preserve">بتيزنيت، </w:t>
      </w:r>
      <w:r w:rsidR="001E392E">
        <w:rPr>
          <w:rFonts w:cs="Sultan Medium" w:hint="cs"/>
          <w:sz w:val="32"/>
          <w:szCs w:val="32"/>
          <w:rtl/>
          <w:lang w:val="en-US" w:bidi="ar-MA"/>
        </w:rPr>
        <w:t>و</w:t>
      </w:r>
      <w:r w:rsidR="00D64485" w:rsidRPr="00D64485">
        <w:rPr>
          <w:rFonts w:cs="Sultan Medium" w:hint="cs"/>
          <w:sz w:val="32"/>
          <w:szCs w:val="32"/>
          <w:rtl/>
          <w:lang w:val="en-US" w:bidi="ar-MA"/>
        </w:rPr>
        <w:t xml:space="preserve">التي انطلقت من طنجة ابتداء من 15 أكتوبر لتشمل عددا من المدن المغربية </w:t>
      </w:r>
      <w:r w:rsidR="00D64485">
        <w:rPr>
          <w:rFonts w:cs="Sultan Medium" w:hint="cs"/>
          <w:sz w:val="32"/>
          <w:szCs w:val="32"/>
          <w:rtl/>
          <w:lang w:val="en-US" w:bidi="ar-MA"/>
        </w:rPr>
        <w:t xml:space="preserve">.. بداية انطلاق قوافل الخلق والإبداع في مجالات عديدة تهم </w:t>
      </w:r>
      <w:r w:rsidR="00D64485" w:rsidRPr="00D64485">
        <w:rPr>
          <w:rFonts w:cs="Sultan Medium" w:hint="cs"/>
          <w:sz w:val="32"/>
          <w:szCs w:val="32"/>
          <w:rtl/>
          <w:lang w:val="en-US" w:bidi="ar-MA"/>
        </w:rPr>
        <w:t>"السياحة والتنمية المستدامة للمواقع الطبيعية" و "الاقتصاد التضامني والسياحة التضامنية" و "السياحة القروية والفلاحة" و "السياحة والمعمار والتراث" و "السياحة والتنمية المحلية التشاركية"</w:t>
      </w:r>
      <w:r w:rsidR="00D64485">
        <w:rPr>
          <w:rFonts w:cs="Sultan Medium" w:hint="cs"/>
          <w:sz w:val="32"/>
          <w:szCs w:val="32"/>
          <w:rtl/>
          <w:lang w:val="en-US" w:bidi="ar-MA"/>
        </w:rPr>
        <w:t xml:space="preserve"> لما فيه خير الإقليم والجهة والوطن</w:t>
      </w:r>
      <w:r w:rsidR="00D64485" w:rsidRPr="00D64485">
        <w:rPr>
          <w:rFonts w:cs="Sultan Medium" w:hint="cs"/>
          <w:sz w:val="32"/>
          <w:szCs w:val="32"/>
          <w:rtl/>
          <w:lang w:val="en-US" w:bidi="ar-MA"/>
        </w:rPr>
        <w:t>.</w:t>
      </w:r>
    </w:p>
    <w:p w:rsidR="007775C9" w:rsidRDefault="00D64485" w:rsidP="00DA3B1A">
      <w:pPr>
        <w:bidi/>
        <w:jc w:val="both"/>
        <w:rPr>
          <w:rFonts w:cs="Sultan Medium"/>
          <w:sz w:val="32"/>
          <w:szCs w:val="32"/>
          <w:rtl/>
          <w:lang w:val="en-US" w:bidi="ar-MA"/>
        </w:rPr>
      </w:pPr>
      <w:r w:rsidRPr="00D64485">
        <w:rPr>
          <w:rFonts w:cs="Sultan Medium" w:hint="cs"/>
          <w:sz w:val="32"/>
          <w:szCs w:val="32"/>
          <w:rtl/>
          <w:lang w:val="en-US" w:bidi="ar-MA"/>
        </w:rPr>
        <w:br/>
      </w:r>
      <w:r>
        <w:rPr>
          <w:rFonts w:cs="Sultan Medium" w:hint="cs"/>
          <w:sz w:val="32"/>
          <w:szCs w:val="32"/>
          <w:rtl/>
          <w:lang w:val="en-US" w:bidi="ar-MA"/>
        </w:rPr>
        <w:t xml:space="preserve"> </w:t>
      </w:r>
      <w:r w:rsidR="0092341A">
        <w:rPr>
          <w:rFonts w:cs="Sultan Medium" w:hint="cs"/>
          <w:sz w:val="32"/>
          <w:szCs w:val="32"/>
          <w:rtl/>
          <w:lang w:val="en-US" w:bidi="ar-MA"/>
        </w:rPr>
        <w:t xml:space="preserve">ولا يسعني بالمناسبة إلا أن أجدد الشكر لشركائنا، وعلى رأسهم </w:t>
      </w:r>
      <w:r w:rsidR="001E392E">
        <w:rPr>
          <w:rFonts w:cs="Sultan Medium" w:hint="cs"/>
          <w:sz w:val="32"/>
          <w:szCs w:val="32"/>
          <w:rtl/>
          <w:lang w:val="en-US" w:bidi="ar-MA"/>
        </w:rPr>
        <w:t>ا</w:t>
      </w:r>
      <w:r w:rsidR="007775C9">
        <w:rPr>
          <w:rFonts w:cs="Sultan Medium" w:hint="cs"/>
          <w:sz w:val="32"/>
          <w:szCs w:val="32"/>
          <w:rtl/>
          <w:lang w:val="en-US" w:bidi="ar-MA"/>
        </w:rPr>
        <w:t>لمنتدى الدولي للسياحة التضامنية، والمجلس الجهوي سوس ماسة درعة والمجلس الاقليمي لتيزنيت، ووكالة التنمية الاجتماعية</w:t>
      </w:r>
      <w:r w:rsidR="0092341A">
        <w:rPr>
          <w:rFonts w:cs="Sultan Medium" w:hint="cs"/>
          <w:sz w:val="32"/>
          <w:szCs w:val="32"/>
          <w:rtl/>
          <w:lang w:val="en-US" w:bidi="ar-MA"/>
        </w:rPr>
        <w:t>.</w:t>
      </w:r>
      <w:r w:rsidR="001E392E">
        <w:rPr>
          <w:rFonts w:cs="Sultan Medium" w:hint="cs"/>
          <w:sz w:val="32"/>
          <w:szCs w:val="32"/>
          <w:rtl/>
          <w:lang w:val="en-US" w:bidi="ar-MA"/>
        </w:rPr>
        <w:t>.. وغيرهم</w:t>
      </w:r>
      <w:r w:rsidR="0092341A">
        <w:rPr>
          <w:rFonts w:cs="Sultan Medium" w:hint="cs"/>
          <w:sz w:val="32"/>
          <w:szCs w:val="32"/>
          <w:rtl/>
          <w:lang w:val="en-US" w:bidi="ar-MA"/>
        </w:rPr>
        <w:t xml:space="preserve"> </w:t>
      </w:r>
    </w:p>
    <w:p w:rsidR="007775C9" w:rsidRDefault="007775C9" w:rsidP="007775C9">
      <w:pPr>
        <w:bidi/>
        <w:jc w:val="both"/>
        <w:rPr>
          <w:rFonts w:cs="Sultan Medium"/>
          <w:sz w:val="32"/>
          <w:szCs w:val="32"/>
          <w:rtl/>
          <w:lang w:val="en-US" w:bidi="ar-MA"/>
        </w:rPr>
      </w:pPr>
    </w:p>
    <w:p w:rsidR="0092341A" w:rsidRDefault="0092341A" w:rsidP="007775C9">
      <w:pPr>
        <w:bidi/>
        <w:jc w:val="both"/>
        <w:rPr>
          <w:rFonts w:cs="Sultan Medium"/>
          <w:sz w:val="32"/>
          <w:szCs w:val="32"/>
          <w:rtl/>
          <w:lang w:val="en-US" w:bidi="ar-MA"/>
        </w:rPr>
      </w:pPr>
      <w:r>
        <w:rPr>
          <w:rFonts w:cs="Sultan Medium" w:hint="cs"/>
          <w:sz w:val="32"/>
          <w:szCs w:val="32"/>
          <w:rtl/>
          <w:lang w:val="en-US" w:bidi="ar-MA"/>
        </w:rPr>
        <w:t xml:space="preserve">كما أعبر في ذات الوقت عن امتناننا </w:t>
      </w:r>
      <w:r w:rsidR="007775C9">
        <w:rPr>
          <w:rFonts w:cs="Sultan Medium" w:hint="cs"/>
          <w:sz w:val="32"/>
          <w:szCs w:val="32"/>
          <w:rtl/>
          <w:lang w:val="en-US" w:bidi="ar-MA"/>
        </w:rPr>
        <w:t>ل</w:t>
      </w:r>
      <w:r w:rsidR="007775C9" w:rsidRPr="007755AC">
        <w:rPr>
          <w:rFonts w:cs="Sultan Medium"/>
          <w:sz w:val="32"/>
          <w:szCs w:val="32"/>
          <w:rtl/>
          <w:lang w:val="en-US" w:bidi="ar-MA"/>
        </w:rPr>
        <w:t xml:space="preserve">جمعية </w:t>
      </w:r>
      <w:r w:rsidR="007775C9">
        <w:rPr>
          <w:rFonts w:cs="Sultan Medium" w:hint="cs"/>
          <w:sz w:val="32"/>
          <w:szCs w:val="32"/>
          <w:rtl/>
          <w:lang w:val="en-US" w:bidi="ar-MA"/>
        </w:rPr>
        <w:t>الهجرة والتنمية</w:t>
      </w:r>
      <w:r w:rsidR="007775C9" w:rsidRPr="00EC0D90">
        <w:rPr>
          <w:rFonts w:cs="Sultan Medium"/>
          <w:sz w:val="32"/>
          <w:szCs w:val="32"/>
          <w:rtl/>
          <w:lang w:val="en-US" w:bidi="ar-MA"/>
        </w:rPr>
        <w:t xml:space="preserve"> </w:t>
      </w:r>
      <w:r w:rsidRPr="00EC0D90">
        <w:rPr>
          <w:rFonts w:cs="Sultan Medium"/>
          <w:sz w:val="32"/>
          <w:szCs w:val="32"/>
          <w:rtl/>
          <w:lang w:val="en-US" w:bidi="ar-MA"/>
        </w:rPr>
        <w:t xml:space="preserve">على المستوى </w:t>
      </w:r>
      <w:r>
        <w:rPr>
          <w:rFonts w:cs="Sultan Medium" w:hint="cs"/>
          <w:sz w:val="32"/>
          <w:szCs w:val="32"/>
          <w:rtl/>
          <w:lang w:val="en-US" w:bidi="ar-MA"/>
        </w:rPr>
        <w:t xml:space="preserve">الجيد </w:t>
      </w:r>
      <w:r w:rsidRPr="00EC0D90">
        <w:rPr>
          <w:rFonts w:cs="Sultan Medium"/>
          <w:sz w:val="32"/>
          <w:szCs w:val="32"/>
          <w:rtl/>
          <w:lang w:val="en-US" w:bidi="ar-MA"/>
        </w:rPr>
        <w:t xml:space="preserve">من التنسيق الحاصل بيننا والذي ينعكس ايجابيا على قطاع </w:t>
      </w:r>
      <w:r w:rsidR="007775C9">
        <w:rPr>
          <w:rFonts w:cs="Sultan Medium" w:hint="cs"/>
          <w:sz w:val="32"/>
          <w:szCs w:val="32"/>
          <w:rtl/>
          <w:lang w:val="en-US" w:bidi="ar-MA"/>
        </w:rPr>
        <w:t>السياحة التضامنية إقليميا</w:t>
      </w:r>
      <w:r>
        <w:rPr>
          <w:rFonts w:cs="Sultan Medium" w:hint="cs"/>
          <w:sz w:val="32"/>
          <w:szCs w:val="32"/>
          <w:rtl/>
          <w:lang w:val="en-US" w:bidi="ar-MA"/>
        </w:rPr>
        <w:t>، خصوصا وأننا جميعا</w:t>
      </w:r>
      <w:r w:rsidRPr="00EC0D90">
        <w:rPr>
          <w:rFonts w:cs="Sultan Medium"/>
          <w:sz w:val="32"/>
          <w:szCs w:val="32"/>
          <w:rtl/>
          <w:lang w:val="en-US" w:bidi="ar-MA"/>
        </w:rPr>
        <w:t xml:space="preserve"> بوأنا </w:t>
      </w:r>
      <w:r w:rsidR="007775C9">
        <w:rPr>
          <w:rFonts w:cs="Sultan Medium" w:hint="cs"/>
          <w:sz w:val="32"/>
          <w:szCs w:val="32"/>
          <w:rtl/>
          <w:lang w:val="en-US" w:bidi="ar-MA"/>
        </w:rPr>
        <w:t>السياحة التضامنية</w:t>
      </w:r>
      <w:r w:rsidRPr="00EC0D90">
        <w:rPr>
          <w:rFonts w:cs="Sultan Medium"/>
          <w:sz w:val="32"/>
          <w:szCs w:val="32"/>
          <w:rtl/>
          <w:lang w:val="en-US" w:bidi="ar-MA"/>
        </w:rPr>
        <w:t xml:space="preserve"> </w:t>
      </w:r>
      <w:r>
        <w:rPr>
          <w:rFonts w:cs="Sultan Medium"/>
          <w:sz w:val="32"/>
          <w:szCs w:val="32"/>
          <w:rtl/>
          <w:lang w:val="en-US" w:bidi="ar-MA"/>
        </w:rPr>
        <w:t>في مخططاتنا المكانة اللائقة بها</w:t>
      </w:r>
      <w:r>
        <w:rPr>
          <w:rFonts w:cs="Sultan Medium" w:hint="cs"/>
          <w:sz w:val="32"/>
          <w:szCs w:val="32"/>
          <w:rtl/>
          <w:lang w:val="en-US" w:bidi="ar-MA"/>
        </w:rPr>
        <w:t xml:space="preserve">، ونحرص أشد الحرص على </w:t>
      </w:r>
      <w:r w:rsidRPr="00EC0D90">
        <w:rPr>
          <w:rFonts w:cs="Sultan Medium"/>
          <w:sz w:val="32"/>
          <w:szCs w:val="32"/>
          <w:rtl/>
          <w:lang w:val="en-US" w:bidi="ar-MA"/>
        </w:rPr>
        <w:t xml:space="preserve">تنمية قدرتها التنافسية حتى نضمن لها </w:t>
      </w:r>
      <w:r w:rsidRPr="00EC0D90">
        <w:rPr>
          <w:rFonts w:cs="Sultan Medium" w:hint="cs"/>
          <w:sz w:val="32"/>
          <w:szCs w:val="32"/>
          <w:rtl/>
          <w:lang w:val="en-US" w:bidi="ar-MA"/>
        </w:rPr>
        <w:t>أن</w:t>
      </w:r>
      <w:r w:rsidRPr="00EC0D90">
        <w:rPr>
          <w:rFonts w:cs="Sultan Medium"/>
          <w:sz w:val="32"/>
          <w:szCs w:val="32"/>
          <w:rtl/>
          <w:lang w:val="en-US" w:bidi="ar-MA"/>
        </w:rPr>
        <w:t xml:space="preserve"> تكون مجالا لصنع الثروة </w:t>
      </w:r>
      <w:r w:rsidR="007775C9">
        <w:rPr>
          <w:rFonts w:cs="Sultan Medium" w:hint="cs"/>
          <w:sz w:val="32"/>
          <w:szCs w:val="32"/>
          <w:rtl/>
          <w:lang w:val="en-US" w:bidi="ar-MA"/>
        </w:rPr>
        <w:t xml:space="preserve">وخلق فرص الشغل </w:t>
      </w:r>
      <w:r w:rsidRPr="00EC0D90">
        <w:rPr>
          <w:rFonts w:cs="Sultan Medium"/>
          <w:sz w:val="32"/>
          <w:szCs w:val="32"/>
          <w:rtl/>
          <w:lang w:val="en-US" w:bidi="ar-MA"/>
        </w:rPr>
        <w:t xml:space="preserve">وتنشيط الإقتصاد </w:t>
      </w:r>
      <w:r>
        <w:rPr>
          <w:rFonts w:cs="Sultan Medium" w:hint="cs"/>
          <w:sz w:val="32"/>
          <w:szCs w:val="32"/>
          <w:rtl/>
          <w:lang w:val="en-US" w:bidi="ar-MA"/>
        </w:rPr>
        <w:t>ولضمان الإشعاع للمدينة</w:t>
      </w:r>
      <w:r w:rsidR="007775C9">
        <w:rPr>
          <w:rFonts w:cs="Sultan Medium" w:hint="cs"/>
          <w:sz w:val="32"/>
          <w:szCs w:val="32"/>
          <w:rtl/>
          <w:lang w:val="en-US" w:bidi="ar-MA"/>
        </w:rPr>
        <w:t xml:space="preserve"> وللإقليم</w:t>
      </w:r>
      <w:r w:rsidRPr="00EC0D90">
        <w:rPr>
          <w:rFonts w:cs="Sultan Medium"/>
          <w:sz w:val="32"/>
          <w:szCs w:val="32"/>
          <w:rtl/>
          <w:lang w:val="en-US" w:bidi="ar-MA"/>
        </w:rPr>
        <w:t>.</w:t>
      </w:r>
    </w:p>
    <w:p w:rsidR="007775C9" w:rsidRDefault="007775C9" w:rsidP="007775C9">
      <w:pPr>
        <w:bidi/>
        <w:jc w:val="both"/>
        <w:rPr>
          <w:rFonts w:cs="Sultan Medium"/>
          <w:sz w:val="32"/>
          <w:szCs w:val="32"/>
          <w:rtl/>
          <w:lang w:val="en-US" w:bidi="ar-MA"/>
        </w:rPr>
      </w:pPr>
    </w:p>
    <w:p w:rsidR="007775C9" w:rsidRPr="00A60E0B" w:rsidRDefault="007775C9" w:rsidP="007775C9">
      <w:pPr>
        <w:bidi/>
        <w:jc w:val="both"/>
        <w:rPr>
          <w:rFonts w:cs="Sultan Medium"/>
          <w:sz w:val="32"/>
          <w:szCs w:val="32"/>
          <w:rtl/>
          <w:lang w:val="en-US" w:bidi="ar-MA"/>
        </w:rPr>
      </w:pPr>
      <w:r>
        <w:rPr>
          <w:rFonts w:cs="Sultan Medium" w:hint="cs"/>
          <w:sz w:val="32"/>
          <w:szCs w:val="32"/>
          <w:rtl/>
          <w:lang w:val="en-US" w:bidi="ar-MA"/>
        </w:rPr>
        <w:t>وأتمنى لأشغال</w:t>
      </w:r>
      <w:r w:rsidR="009466A6">
        <w:rPr>
          <w:rFonts w:cs="Sultan Medium" w:hint="cs"/>
          <w:sz w:val="32"/>
          <w:szCs w:val="32"/>
          <w:rtl/>
          <w:lang w:val="en-US" w:bidi="ar-MA"/>
        </w:rPr>
        <w:t xml:space="preserve"> المنتدى الدولي لتيزنيت الذي وضعتم له شعار "دور السياحة في التنمية المستدامة للمجالات الهشة ببلدان البحر الأبيض المتوسط " كامل التوفيق والنجاح. </w:t>
      </w:r>
    </w:p>
    <w:p w:rsidR="0092341A" w:rsidRPr="00A60E0B" w:rsidRDefault="0092341A" w:rsidP="0092341A">
      <w:pPr>
        <w:bidi/>
        <w:jc w:val="both"/>
        <w:rPr>
          <w:rFonts w:cs="Sultan Medium"/>
          <w:sz w:val="32"/>
          <w:szCs w:val="32"/>
          <w:rtl/>
          <w:lang w:val="en-US" w:bidi="ar-MA"/>
        </w:rPr>
      </w:pPr>
      <w:r w:rsidRPr="00A60E0B">
        <w:rPr>
          <w:rFonts w:cs="Sultan Medium" w:hint="cs"/>
          <w:sz w:val="32"/>
          <w:szCs w:val="32"/>
          <w:rtl/>
          <w:lang w:val="en-US" w:bidi="ar-MA"/>
        </w:rPr>
        <w:t xml:space="preserve"> </w:t>
      </w:r>
    </w:p>
    <w:p w:rsidR="0092341A" w:rsidRDefault="0092341A" w:rsidP="0092341A">
      <w:pPr>
        <w:bidi/>
        <w:jc w:val="center"/>
        <w:rPr>
          <w:rFonts w:cs="Sultan Medium"/>
          <w:sz w:val="32"/>
          <w:szCs w:val="32"/>
          <w:rtl/>
          <w:lang w:val="en-US" w:bidi="ar-MA"/>
        </w:rPr>
      </w:pPr>
      <w:r>
        <w:rPr>
          <w:rFonts w:cs="Sultan Medium" w:hint="cs"/>
          <w:sz w:val="32"/>
          <w:szCs w:val="32"/>
          <w:rtl/>
          <w:lang w:val="en-US" w:bidi="ar-MA"/>
        </w:rPr>
        <w:t>عبد اللطيف أعمو</w:t>
      </w:r>
    </w:p>
    <w:p w:rsidR="0092341A" w:rsidRPr="00A60E0B" w:rsidRDefault="0092341A" w:rsidP="0092341A">
      <w:pPr>
        <w:bidi/>
        <w:jc w:val="center"/>
        <w:rPr>
          <w:rFonts w:cs="Sultan Medium"/>
          <w:sz w:val="32"/>
          <w:szCs w:val="32"/>
          <w:rtl/>
          <w:lang w:val="en-US" w:bidi="ar-MA"/>
        </w:rPr>
      </w:pPr>
      <w:r>
        <w:rPr>
          <w:rFonts w:cs="Sultan Medium" w:hint="cs"/>
          <w:sz w:val="32"/>
          <w:szCs w:val="32"/>
          <w:rtl/>
          <w:lang w:val="en-US" w:bidi="ar-MA"/>
        </w:rPr>
        <w:t>رئيس المجلس البلدي لمدينة تيزنيت</w:t>
      </w:r>
    </w:p>
    <w:p w:rsidR="008E7AA6" w:rsidRDefault="008E7AA6" w:rsidP="00C53838">
      <w:pPr>
        <w:bidi/>
        <w:jc w:val="both"/>
        <w:rPr>
          <w:lang w:bidi="ar-MA"/>
        </w:rPr>
      </w:pPr>
    </w:p>
    <w:p w:rsidR="008E7AA6" w:rsidRPr="00C53838" w:rsidRDefault="008E7AA6" w:rsidP="005F0C70">
      <w:pPr>
        <w:bidi/>
        <w:jc w:val="both"/>
        <w:rPr>
          <w:rFonts w:ascii="Verdana" w:hAnsi="Verdana"/>
          <w:color w:val="333333"/>
          <w:sz w:val="18"/>
          <w:szCs w:val="18"/>
          <w:rtl/>
        </w:rPr>
      </w:pPr>
    </w:p>
    <w:p w:rsidR="008E7AA6" w:rsidRPr="009942B1" w:rsidRDefault="008E7AA6" w:rsidP="00DD0053">
      <w:pPr>
        <w:bidi/>
        <w:jc w:val="both"/>
        <w:rPr>
          <w:rtl/>
        </w:rPr>
      </w:pPr>
    </w:p>
    <w:sectPr w:rsidR="008E7AA6" w:rsidRPr="009942B1" w:rsidSect="008E7AA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5CB" w:rsidRDefault="000935CB" w:rsidP="009466A6">
      <w:r>
        <w:separator/>
      </w:r>
    </w:p>
  </w:endnote>
  <w:endnote w:type="continuationSeparator" w:id="1">
    <w:p w:rsidR="000935CB" w:rsidRDefault="000935CB" w:rsidP="009466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ultan Medium">
    <w:panose1 w:val="00000000000000000000"/>
    <w:charset w:val="B2"/>
    <w:family w:val="auto"/>
    <w:pitch w:val="variable"/>
    <w:sig w:usb0="00002001" w:usb1="00000000" w:usb2="00000000" w:usb3="00000000" w:csb0="0000004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6A6" w:rsidRDefault="004A18B2">
    <w:pPr>
      <w:pStyle w:val="Pieddepage"/>
    </w:pPr>
    <w:r>
      <w:rPr>
        <w:noProof/>
        <w:lang w:eastAsia="zh-TW"/>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49" type="#_x0000_t5" style="position:absolute;margin-left:0;margin-top:0;width:167.4pt;height:161.8pt;flip:x;z-index:251660288;mso-position-horizontal:left;mso-position-horizontal-relative:page;mso-position-vertical:bottom;mso-position-vertical-relative:page" adj="21600" fillcolor="#d2eaf1" stroked="f">
          <v:textbox>
            <w:txbxContent>
              <w:p w:rsidR="009466A6" w:rsidRDefault="004A18B2">
                <w:pPr>
                  <w:jc w:val="center"/>
                  <w:rPr>
                    <w:szCs w:val="72"/>
                  </w:rPr>
                </w:pPr>
                <w:fldSimple w:instr=" PAGE    \* MERGEFORMAT ">
                  <w:r w:rsidR="00DA3B1A" w:rsidRPr="00DA3B1A">
                    <w:rPr>
                      <w:rFonts w:ascii="Cambria" w:hAnsi="Cambria"/>
                      <w:noProof/>
                      <w:color w:val="FFFFFF"/>
                      <w:sz w:val="72"/>
                      <w:szCs w:val="72"/>
                    </w:rPr>
                    <w:t>2</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5CB" w:rsidRDefault="000935CB" w:rsidP="009466A6">
      <w:r>
        <w:separator/>
      </w:r>
    </w:p>
  </w:footnote>
  <w:footnote w:type="continuationSeparator" w:id="1">
    <w:p w:rsidR="000935CB" w:rsidRDefault="000935CB" w:rsidP="009466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hdrShapeDefaults>
    <o:shapedefaults v:ext="edit" spidmax="7170"/>
    <o:shapelayout v:ext="edit">
      <o:idmap v:ext="edit" data="2"/>
    </o:shapelayout>
  </w:hdrShapeDefaults>
  <w:footnotePr>
    <w:footnote w:id="0"/>
    <w:footnote w:id="1"/>
  </w:footnotePr>
  <w:endnotePr>
    <w:endnote w:id="0"/>
    <w:endnote w:id="1"/>
  </w:endnotePr>
  <w:compat/>
  <w:rsids>
    <w:rsidRoot w:val="00FD2A34"/>
    <w:rsid w:val="0006536E"/>
    <w:rsid w:val="000935CB"/>
    <w:rsid w:val="000C1CF4"/>
    <w:rsid w:val="000E2318"/>
    <w:rsid w:val="001E392E"/>
    <w:rsid w:val="00216963"/>
    <w:rsid w:val="0022292B"/>
    <w:rsid w:val="00301A79"/>
    <w:rsid w:val="00430466"/>
    <w:rsid w:val="0047564C"/>
    <w:rsid w:val="004A18B2"/>
    <w:rsid w:val="004A314D"/>
    <w:rsid w:val="004A7F1B"/>
    <w:rsid w:val="004C4F28"/>
    <w:rsid w:val="004C6127"/>
    <w:rsid w:val="004E5C6F"/>
    <w:rsid w:val="005178E8"/>
    <w:rsid w:val="005274F2"/>
    <w:rsid w:val="00540719"/>
    <w:rsid w:val="00597A4E"/>
    <w:rsid w:val="005F0C70"/>
    <w:rsid w:val="006547A4"/>
    <w:rsid w:val="00684B76"/>
    <w:rsid w:val="006B114E"/>
    <w:rsid w:val="007775C9"/>
    <w:rsid w:val="007D3732"/>
    <w:rsid w:val="008A225C"/>
    <w:rsid w:val="008C4533"/>
    <w:rsid w:val="008E7AA6"/>
    <w:rsid w:val="0092341A"/>
    <w:rsid w:val="0093040E"/>
    <w:rsid w:val="009466A6"/>
    <w:rsid w:val="009942B1"/>
    <w:rsid w:val="0099504D"/>
    <w:rsid w:val="00996F2F"/>
    <w:rsid w:val="00A07F14"/>
    <w:rsid w:val="00B34A12"/>
    <w:rsid w:val="00B67E3B"/>
    <w:rsid w:val="00BE0881"/>
    <w:rsid w:val="00C134A4"/>
    <w:rsid w:val="00C250A9"/>
    <w:rsid w:val="00C53838"/>
    <w:rsid w:val="00CE1C07"/>
    <w:rsid w:val="00D442AA"/>
    <w:rsid w:val="00D64485"/>
    <w:rsid w:val="00D96B7E"/>
    <w:rsid w:val="00DA3B1A"/>
    <w:rsid w:val="00DD0053"/>
    <w:rsid w:val="00E8303C"/>
    <w:rsid w:val="00ED2421"/>
    <w:rsid w:val="00ED5ADB"/>
    <w:rsid w:val="00F73AEE"/>
    <w:rsid w:val="00FB586C"/>
    <w:rsid w:val="00FD2A3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127"/>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9942B1"/>
    <w:pPr>
      <w:spacing w:before="100" w:beforeAutospacing="1" w:after="100" w:afterAutospacing="1"/>
    </w:pPr>
  </w:style>
  <w:style w:type="character" w:styleId="lev">
    <w:name w:val="Strong"/>
    <w:basedOn w:val="Policepardfaut"/>
    <w:qFormat/>
    <w:rsid w:val="00DD0053"/>
    <w:rPr>
      <w:rFonts w:cs="Times New Roman"/>
      <w:b/>
      <w:bCs/>
    </w:rPr>
  </w:style>
  <w:style w:type="character" w:styleId="Lienhypertexte">
    <w:name w:val="Hyperlink"/>
    <w:basedOn w:val="Policepardfaut"/>
    <w:uiPriority w:val="99"/>
    <w:rsid w:val="00DD0053"/>
    <w:rPr>
      <w:rFonts w:cs="Times New Roman"/>
      <w:color w:val="0000FF"/>
      <w:u w:val="single"/>
    </w:rPr>
  </w:style>
  <w:style w:type="character" w:customStyle="1" w:styleId="apple-converted-space">
    <w:name w:val="apple-converted-space"/>
    <w:basedOn w:val="Policepardfaut"/>
    <w:rsid w:val="0047564C"/>
    <w:rPr>
      <w:rFonts w:cs="Times New Roman"/>
    </w:rPr>
  </w:style>
  <w:style w:type="paragraph" w:styleId="En-tte">
    <w:name w:val="header"/>
    <w:basedOn w:val="Normal"/>
    <w:link w:val="En-tteCar"/>
    <w:uiPriority w:val="99"/>
    <w:semiHidden/>
    <w:unhideWhenUsed/>
    <w:rsid w:val="009466A6"/>
    <w:pPr>
      <w:tabs>
        <w:tab w:val="center" w:pos="4536"/>
        <w:tab w:val="right" w:pos="9072"/>
      </w:tabs>
    </w:pPr>
  </w:style>
  <w:style w:type="character" w:customStyle="1" w:styleId="En-tteCar">
    <w:name w:val="En-tête Car"/>
    <w:basedOn w:val="Policepardfaut"/>
    <w:link w:val="En-tte"/>
    <w:uiPriority w:val="99"/>
    <w:semiHidden/>
    <w:rsid w:val="009466A6"/>
    <w:rPr>
      <w:sz w:val="24"/>
      <w:szCs w:val="24"/>
    </w:rPr>
  </w:style>
  <w:style w:type="paragraph" w:styleId="Pieddepage">
    <w:name w:val="footer"/>
    <w:basedOn w:val="Normal"/>
    <w:link w:val="PieddepageCar"/>
    <w:uiPriority w:val="99"/>
    <w:semiHidden/>
    <w:unhideWhenUsed/>
    <w:rsid w:val="009466A6"/>
    <w:pPr>
      <w:tabs>
        <w:tab w:val="center" w:pos="4536"/>
        <w:tab w:val="right" w:pos="9072"/>
      </w:tabs>
    </w:pPr>
  </w:style>
  <w:style w:type="character" w:customStyle="1" w:styleId="PieddepageCar">
    <w:name w:val="Pied de page Car"/>
    <w:basedOn w:val="Policepardfaut"/>
    <w:link w:val="Pieddepage"/>
    <w:uiPriority w:val="99"/>
    <w:semiHidden/>
    <w:rsid w:val="009466A6"/>
    <w:rPr>
      <w:sz w:val="24"/>
      <w:szCs w:val="24"/>
    </w:rPr>
  </w:style>
  <w:style w:type="paragraph" w:styleId="Textedebulles">
    <w:name w:val="Balloon Text"/>
    <w:basedOn w:val="Normal"/>
    <w:link w:val="TextedebullesCar"/>
    <w:uiPriority w:val="99"/>
    <w:semiHidden/>
    <w:unhideWhenUsed/>
    <w:rsid w:val="007D3732"/>
    <w:rPr>
      <w:rFonts w:ascii="Tahoma" w:hAnsi="Tahoma" w:cs="Tahoma"/>
      <w:sz w:val="16"/>
      <w:szCs w:val="16"/>
    </w:rPr>
  </w:style>
  <w:style w:type="character" w:customStyle="1" w:styleId="TextedebullesCar">
    <w:name w:val="Texte de bulles Car"/>
    <w:basedOn w:val="Policepardfaut"/>
    <w:link w:val="Textedebulles"/>
    <w:uiPriority w:val="99"/>
    <w:semiHidden/>
    <w:rsid w:val="007D37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1117</Words>
  <Characters>6147</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المنتدى الدولي لتيزنيت</vt:lpstr>
    </vt:vector>
  </TitlesOfParts>
  <Company>ZizouSoft</Company>
  <LinksUpToDate>false</LinksUpToDate>
  <CharactersWithSpaces>7250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المنتدى الدولي لتيزنيت</dc:title>
  <dc:subject/>
  <dc:creator>www.zik2ma.com</dc:creator>
  <cp:keywords/>
  <dc:description/>
  <cp:lastModifiedBy>www.zik2ma.com</cp:lastModifiedBy>
  <cp:revision>8</cp:revision>
  <cp:lastPrinted>2012-10-22T09:59:00Z</cp:lastPrinted>
  <dcterms:created xsi:type="dcterms:W3CDTF">2012-10-22T09:59:00Z</dcterms:created>
  <dcterms:modified xsi:type="dcterms:W3CDTF">2012-10-29T12:40:00Z</dcterms:modified>
</cp:coreProperties>
</file>